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B52059">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下</w:t>
      </w:r>
      <w:r w:rsidR="004C73F8" w:rsidRPr="004C73F8">
        <w:rPr>
          <w:rFonts w:ascii="华文中宋" w:eastAsia="华文中宋" w:hAnsi="华文中宋" w:cs="宋体" w:hint="eastAsia"/>
          <w:b/>
          <w:spacing w:val="20"/>
          <w:kern w:val="0"/>
          <w:sz w:val="44"/>
          <w:szCs w:val="44"/>
        </w:rPr>
        <w:t>半年集中采购</w:t>
      </w:r>
    </w:p>
    <w:p w:rsidR="004C73F8" w:rsidRDefault="004C73F8">
      <w:pPr>
        <w:widowControl/>
        <w:spacing w:line="520" w:lineRule="atLeast"/>
        <w:jc w:val="center"/>
        <w:rPr>
          <w:rFonts w:ascii="华文中宋" w:eastAsia="华文中宋" w:hAnsi="华文中宋" w:cs="宋体"/>
          <w:b/>
          <w:spacing w:val="20"/>
          <w:kern w:val="0"/>
          <w:sz w:val="44"/>
          <w:szCs w:val="44"/>
        </w:rPr>
      </w:pPr>
      <w:r w:rsidRPr="004C73F8">
        <w:rPr>
          <w:rFonts w:ascii="华文中宋" w:eastAsia="华文中宋" w:hAnsi="华文中宋" w:cs="宋体" w:hint="eastAsia"/>
          <w:b/>
          <w:spacing w:val="20"/>
          <w:kern w:val="0"/>
          <w:sz w:val="44"/>
          <w:szCs w:val="44"/>
        </w:rPr>
        <w:t>网络设备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9D25EB">
        <w:rPr>
          <w:rFonts w:ascii="宋体" w:hAnsi="宋体" w:cs="宋体" w:hint="eastAsia"/>
          <w:b/>
          <w:kern w:val="0"/>
          <w:sz w:val="24"/>
        </w:rPr>
        <w:t>二</w:t>
      </w:r>
      <w:r>
        <w:rPr>
          <w:rFonts w:ascii="宋体" w:hAnsi="宋体" w:cs="宋体" w:hint="eastAsia"/>
          <w:b/>
          <w:kern w:val="0"/>
          <w:sz w:val="24"/>
        </w:rPr>
        <w:t>年</w:t>
      </w:r>
      <w:r w:rsidR="007330EF">
        <w:rPr>
          <w:rFonts w:ascii="宋体" w:hAnsi="宋体" w:cs="宋体"/>
          <w:b/>
          <w:kern w:val="0"/>
          <w:sz w:val="24"/>
        </w:rPr>
        <w:t xml:space="preserve"> </w:t>
      </w:r>
      <w:r w:rsidR="00F64C20">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Pr>
          <w:rFonts w:ascii="宋体" w:hAnsi="宋体" w:hint="eastAsia"/>
          <w:sz w:val="24"/>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2D65EF" w:rsidRPr="005A7DC2" w:rsidRDefault="002D65EF" w:rsidP="005A7DC2">
      <w:pPr>
        <w:widowControl/>
        <w:spacing w:line="360" w:lineRule="auto"/>
        <w:ind w:left="480"/>
        <w:rPr>
          <w:rFonts w:ascii="宋体" w:hAnsi="宋体"/>
          <w:sz w:val="24"/>
        </w:rPr>
      </w:pPr>
      <w:r w:rsidRPr="005A7DC2">
        <w:rPr>
          <w:rFonts w:ascii="宋体" w:hAnsi="宋体" w:hint="eastAsia"/>
          <w:sz w:val="24"/>
        </w:rPr>
        <w:t>符合资格条件的供应商参加报价和谈判</w:t>
      </w:r>
      <w:r w:rsidRPr="005A7DC2">
        <w:rPr>
          <w:rFonts w:ascii="宋体" w:hAnsi="宋体"/>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B52059">
        <w:rPr>
          <w:rFonts w:ascii="宋体" w:hAnsi="宋体" w:hint="eastAsia"/>
          <w:b/>
          <w:color w:val="000000"/>
          <w:sz w:val="24"/>
        </w:rPr>
        <w:t>下</w:t>
      </w:r>
      <w:r w:rsidR="004E00B1" w:rsidRPr="004C73F8">
        <w:rPr>
          <w:rFonts w:ascii="宋体" w:hAnsi="宋体" w:hint="eastAsia"/>
          <w:b/>
          <w:color w:val="000000"/>
          <w:sz w:val="24"/>
        </w:rPr>
        <w:t>半年集中采购</w:t>
      </w:r>
      <w:r w:rsidR="004C73F8" w:rsidRPr="004C73F8">
        <w:rPr>
          <w:rFonts w:ascii="宋体" w:hAnsi="宋体" w:hint="eastAsia"/>
          <w:b/>
          <w:color w:val="000000"/>
          <w:sz w:val="24"/>
        </w:rPr>
        <w:t>网络设备</w:t>
      </w:r>
      <w:r w:rsidRPr="004C73F8">
        <w:rPr>
          <w:rFonts w:ascii="宋体" w:hAnsi="宋体" w:hint="eastAsia"/>
          <w:bCs/>
          <w:color w:val="000000"/>
          <w:sz w:val="24"/>
        </w:rPr>
        <w:t>”</w:t>
      </w:r>
    </w:p>
    <w:p w:rsidR="00254CD2" w:rsidRDefault="00254CD2" w:rsidP="00B52059">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B52059" w:rsidRPr="00B52059">
        <w:rPr>
          <w:rFonts w:ascii="宋体" w:hAnsi="宋体"/>
          <w:bCs/>
          <w:color w:val="FF0000"/>
          <w:sz w:val="24"/>
          <w:u w:val="single"/>
        </w:rPr>
        <w:t>YHQH-020202201</w:t>
      </w:r>
    </w:p>
    <w:p w:rsidR="004F3010" w:rsidRDefault="005A7DC2">
      <w:pPr>
        <w:pStyle w:val="ab"/>
        <w:spacing w:line="440" w:lineRule="exact"/>
        <w:ind w:firstLineChars="200" w:firstLine="480"/>
        <w:rPr>
          <w:rFonts w:ascii="宋体" w:hAnsi="宋体"/>
          <w:sz w:val="24"/>
          <w:u w:val="single"/>
        </w:rPr>
      </w:pPr>
      <w:r>
        <w:rPr>
          <w:rFonts w:ascii="宋体" w:hAnsi="宋体"/>
          <w:bCs/>
          <w:color w:val="000000"/>
          <w:sz w:val="24"/>
        </w:rPr>
        <w:t>3</w:t>
      </w:r>
      <w:r w:rsidR="00393EE7">
        <w:rPr>
          <w:rFonts w:ascii="宋体" w:hAnsi="宋体" w:hint="eastAsia"/>
          <w:bCs/>
          <w:color w:val="000000"/>
          <w:sz w:val="24"/>
        </w:rPr>
        <w:t>、招标公告</w:t>
      </w:r>
      <w:r w:rsidR="00197F26">
        <w:rPr>
          <w:rFonts w:ascii="宋体" w:hAnsi="宋体" w:hint="eastAsia"/>
          <w:bCs/>
          <w:color w:val="000000"/>
          <w:sz w:val="24"/>
        </w:rPr>
        <w:t>发出日期：</w:t>
      </w:r>
      <w:r w:rsidR="00197F26">
        <w:rPr>
          <w:rFonts w:ascii="宋体" w:hAnsi="宋体" w:hint="eastAsia"/>
          <w:bCs/>
          <w:color w:val="FF0000"/>
          <w:sz w:val="24"/>
          <w:u w:val="single"/>
        </w:rPr>
        <w:t>20</w:t>
      </w:r>
      <w:r w:rsidR="002B112A">
        <w:rPr>
          <w:rFonts w:ascii="宋体" w:hAnsi="宋体"/>
          <w:bCs/>
          <w:color w:val="FF0000"/>
          <w:sz w:val="24"/>
          <w:u w:val="single"/>
        </w:rPr>
        <w:t>2</w:t>
      </w:r>
      <w:r w:rsidR="009D25EB">
        <w:rPr>
          <w:rFonts w:ascii="宋体" w:hAnsi="宋体"/>
          <w:bCs/>
          <w:color w:val="FF0000"/>
          <w:sz w:val="24"/>
          <w:u w:val="single"/>
        </w:rPr>
        <w:t>2</w:t>
      </w:r>
      <w:r w:rsidR="00197F26">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B52059">
        <w:rPr>
          <w:rFonts w:ascii="宋体" w:hAnsi="宋体"/>
          <w:bCs/>
          <w:color w:val="FF0000"/>
          <w:sz w:val="24"/>
          <w:u w:val="single"/>
        </w:rPr>
        <w:t>9</w:t>
      </w:r>
      <w:r>
        <w:rPr>
          <w:rFonts w:ascii="宋体" w:hAnsi="宋体"/>
          <w:bCs/>
          <w:color w:val="FF0000"/>
          <w:sz w:val="24"/>
          <w:u w:val="single"/>
        </w:rPr>
        <w:t xml:space="preserve"> </w:t>
      </w:r>
      <w:r w:rsidR="00883A22">
        <w:rPr>
          <w:rFonts w:ascii="宋体" w:hAnsi="宋体" w:hint="eastAsia"/>
          <w:bCs/>
          <w:color w:val="FF0000"/>
          <w:sz w:val="24"/>
          <w:u w:val="single"/>
        </w:rPr>
        <w:t xml:space="preserve"> </w:t>
      </w:r>
      <w:r w:rsidR="00197F26">
        <w:rPr>
          <w:rFonts w:ascii="宋体" w:hAnsi="宋体" w:hint="eastAsia"/>
          <w:bCs/>
          <w:color w:val="FF0000"/>
          <w:sz w:val="24"/>
          <w:u w:val="single"/>
        </w:rPr>
        <w:t xml:space="preserve">月 </w:t>
      </w:r>
      <w:r w:rsidR="009D25EB">
        <w:rPr>
          <w:rFonts w:ascii="宋体" w:hAnsi="宋体"/>
          <w:bCs/>
          <w:color w:val="FF0000"/>
          <w:sz w:val="24"/>
          <w:u w:val="single"/>
        </w:rPr>
        <w:t xml:space="preserve"> </w:t>
      </w:r>
      <w:r w:rsidR="00B52059">
        <w:rPr>
          <w:rFonts w:ascii="宋体" w:hAnsi="宋体"/>
          <w:bCs/>
          <w:color w:val="FF0000"/>
          <w:sz w:val="24"/>
          <w:u w:val="single"/>
        </w:rPr>
        <w:t>6</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sidR="00197F26">
        <w:rPr>
          <w:rFonts w:ascii="宋体" w:hAnsi="宋体" w:hint="eastAsia"/>
          <w:bCs/>
          <w:color w:val="FF0000"/>
          <w:sz w:val="24"/>
          <w:u w:val="single"/>
        </w:rPr>
        <w:t>日</w:t>
      </w:r>
    </w:p>
    <w:p w:rsidR="004F3010" w:rsidRDefault="005A7DC2">
      <w:pPr>
        <w:pStyle w:val="ab"/>
        <w:spacing w:line="440" w:lineRule="exact"/>
        <w:ind w:firstLineChars="200" w:firstLine="480"/>
        <w:outlineLvl w:val="0"/>
        <w:rPr>
          <w:rFonts w:ascii="宋体" w:hAnsi="宋体"/>
          <w:sz w:val="24"/>
        </w:rPr>
      </w:pPr>
      <w:r>
        <w:rPr>
          <w:rFonts w:ascii="宋体" w:hAnsi="宋体"/>
          <w:bCs/>
          <w:color w:val="000000"/>
          <w:sz w:val="24"/>
        </w:rPr>
        <w:t>4</w:t>
      </w:r>
      <w:r w:rsidR="00197F26">
        <w:rPr>
          <w:rFonts w:ascii="宋体" w:hAnsi="宋体" w:hint="eastAsia"/>
          <w:bCs/>
          <w:color w:val="000000"/>
          <w:sz w:val="24"/>
        </w:rPr>
        <w:t>、招标文件发放方式 ：</w:t>
      </w:r>
      <w:r w:rsidR="00197F26">
        <w:rPr>
          <w:rFonts w:ascii="宋体" w:hAnsi="宋体" w:hint="eastAsia"/>
          <w:bCs/>
          <w:color w:val="FF0000"/>
          <w:sz w:val="24"/>
          <w:u w:val="single"/>
        </w:rPr>
        <w:t>银河期货有限公司</w:t>
      </w:r>
      <w:r w:rsidR="009D25EB">
        <w:rPr>
          <w:rFonts w:ascii="宋体" w:hAnsi="宋体" w:hint="eastAsia"/>
          <w:bCs/>
          <w:color w:val="FF0000"/>
          <w:sz w:val="24"/>
          <w:u w:val="single"/>
        </w:rPr>
        <w:t>以邮件</w:t>
      </w:r>
      <w:r w:rsidR="004055E3">
        <w:rPr>
          <w:rFonts w:ascii="宋体" w:hAnsi="宋体" w:hint="eastAsia"/>
          <w:bCs/>
          <w:color w:val="FF0000"/>
          <w:sz w:val="24"/>
          <w:u w:val="single"/>
        </w:rPr>
        <w:t>形式</w:t>
      </w:r>
      <w:r w:rsidR="009D25EB">
        <w:rPr>
          <w:rFonts w:ascii="宋体" w:hAnsi="宋体" w:hint="eastAsia"/>
          <w:bCs/>
          <w:color w:val="FF0000"/>
          <w:sz w:val="24"/>
          <w:u w:val="single"/>
        </w:rPr>
        <w:t>发送</w:t>
      </w:r>
      <w:r w:rsidR="00197F26">
        <w:rPr>
          <w:rFonts w:ascii="宋体" w:hAnsi="宋体" w:hint="eastAsia"/>
          <w:bCs/>
          <w:color w:val="FF0000"/>
          <w:sz w:val="24"/>
          <w:u w:val="single"/>
        </w:rPr>
        <w:t>。</w:t>
      </w:r>
    </w:p>
    <w:p w:rsidR="005A7DC2" w:rsidRDefault="005A7DC2" w:rsidP="005A7DC2">
      <w:pPr>
        <w:pStyle w:val="ab"/>
        <w:spacing w:line="440" w:lineRule="exact"/>
        <w:ind w:firstLineChars="200" w:firstLine="480"/>
        <w:rPr>
          <w:rFonts w:ascii="宋体" w:hAnsi="宋体"/>
          <w:sz w:val="24"/>
        </w:rPr>
      </w:pPr>
      <w:r>
        <w:rPr>
          <w:rFonts w:ascii="宋体" w:hAnsi="宋体"/>
          <w:sz w:val="24"/>
        </w:rPr>
        <w:t>5</w:t>
      </w:r>
      <w:r>
        <w:rPr>
          <w:rFonts w:ascii="宋体" w:hAnsi="宋体" w:hint="eastAsia"/>
          <w:sz w:val="24"/>
        </w:rPr>
        <w:t>、招标费用：无</w:t>
      </w:r>
    </w:p>
    <w:p w:rsidR="005A7DC2" w:rsidRDefault="005A7DC2" w:rsidP="005A7DC2">
      <w:pPr>
        <w:pStyle w:val="ab"/>
        <w:spacing w:line="440" w:lineRule="exact"/>
        <w:ind w:firstLineChars="200" w:firstLine="480"/>
        <w:rPr>
          <w:rFonts w:ascii="宋体" w:hAnsi="宋体"/>
          <w:bCs/>
          <w:color w:val="000000"/>
          <w:sz w:val="24"/>
          <w:u w:val="single"/>
        </w:rPr>
      </w:pPr>
      <w:r>
        <w:rPr>
          <w:rFonts w:ascii="宋体" w:hAnsi="宋体"/>
          <w:sz w:val="24"/>
        </w:rPr>
        <w:t>6</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 xml:space="preserve">年 </w:t>
      </w:r>
      <w:r w:rsidR="00B52059">
        <w:rPr>
          <w:rFonts w:ascii="宋体" w:hAnsi="宋体"/>
          <w:bCs/>
          <w:color w:val="FF0000"/>
          <w:sz w:val="24"/>
          <w:u w:val="single"/>
        </w:rPr>
        <w:t xml:space="preserve"> 9</w:t>
      </w:r>
      <w:r>
        <w:rPr>
          <w:rFonts w:ascii="宋体" w:hAnsi="宋体"/>
          <w:bCs/>
          <w:color w:val="FF0000"/>
          <w:sz w:val="24"/>
          <w:u w:val="single"/>
        </w:rPr>
        <w:t xml:space="preserve">  </w:t>
      </w:r>
      <w:r>
        <w:rPr>
          <w:rFonts w:ascii="宋体" w:hAnsi="宋体" w:hint="eastAsia"/>
          <w:bCs/>
          <w:color w:val="FF0000"/>
          <w:sz w:val="24"/>
          <w:u w:val="single"/>
        </w:rPr>
        <w:t xml:space="preserve">月 </w:t>
      </w:r>
      <w:r w:rsidR="00B52059">
        <w:rPr>
          <w:rFonts w:ascii="宋体" w:hAnsi="宋体"/>
          <w:bCs/>
          <w:color w:val="FF0000"/>
          <w:sz w:val="24"/>
          <w:u w:val="single"/>
        </w:rPr>
        <w:t xml:space="preserve"> 16</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5A7DC2" w:rsidRDefault="005A7DC2" w:rsidP="005A7DC2">
      <w:pPr>
        <w:pStyle w:val="ab"/>
        <w:spacing w:line="440" w:lineRule="exact"/>
        <w:ind w:firstLineChars="200" w:firstLine="480"/>
        <w:rPr>
          <w:rFonts w:ascii="宋体" w:hAnsi="宋体"/>
          <w:bCs/>
          <w:color w:val="000000"/>
          <w:sz w:val="24"/>
        </w:rPr>
      </w:pPr>
      <w:r>
        <w:rPr>
          <w:rFonts w:ascii="宋体" w:hAnsi="宋体"/>
          <w:bCs/>
          <w:color w:val="000000"/>
          <w:sz w:val="24"/>
        </w:rPr>
        <w:t>7</w:t>
      </w:r>
      <w:r>
        <w:rPr>
          <w:rFonts w:ascii="宋体" w:hAnsi="宋体" w:hint="eastAsia"/>
          <w:bCs/>
          <w:color w:val="000000"/>
          <w:sz w:val="24"/>
        </w:rPr>
        <w:t xml:space="preserve">、投标方式： </w:t>
      </w:r>
      <w:r w:rsidRPr="00C234ED">
        <w:rPr>
          <w:rFonts w:ascii="宋体" w:hAnsi="宋体" w:hint="eastAsia"/>
          <w:color w:val="FF0000"/>
          <w:sz w:val="24"/>
        </w:rPr>
        <w:t>现场投标</w:t>
      </w:r>
    </w:p>
    <w:p w:rsidR="005A7DC2" w:rsidRPr="000C2E8F" w:rsidRDefault="005A7DC2" w:rsidP="005A7DC2">
      <w:pPr>
        <w:spacing w:line="360" w:lineRule="auto"/>
        <w:ind w:firstLineChars="531" w:firstLine="1274"/>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531" w:firstLine="1274"/>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Default="005A7DC2" w:rsidP="005A7DC2">
      <w:pPr>
        <w:pStyle w:val="ab"/>
        <w:spacing w:line="440" w:lineRule="exact"/>
        <w:ind w:firstLineChars="200" w:firstLine="480"/>
        <w:rPr>
          <w:rFonts w:ascii="宋体" w:hAnsi="宋体"/>
          <w:color w:val="FF0000"/>
          <w:sz w:val="24"/>
        </w:rPr>
      </w:pPr>
      <w:r>
        <w:rPr>
          <w:rFonts w:ascii="宋体" w:hAnsi="宋体"/>
          <w:sz w:val="24"/>
        </w:rPr>
        <w:t>8</w:t>
      </w: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A80775" w:rsidRPr="004055E3" w:rsidRDefault="00A80775" w:rsidP="005A7DC2">
      <w:pPr>
        <w:pStyle w:val="ab"/>
        <w:spacing w:line="440" w:lineRule="exact"/>
        <w:ind w:firstLineChars="200" w:firstLine="480"/>
        <w:rPr>
          <w:rFonts w:ascii="宋体" w:hAnsi="宋体"/>
          <w:sz w:val="24"/>
        </w:rPr>
      </w:pPr>
      <w:r>
        <w:rPr>
          <w:rFonts w:ascii="宋体" w:hAnsi="宋体" w:hint="eastAsia"/>
          <w:sz w:val="24"/>
        </w:rPr>
        <w:t>9、招标文件的解释权在招标单位</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DB5570">
        <w:rPr>
          <w:rFonts w:ascii="宋体" w:hAnsi="宋体" w:hint="eastAsia"/>
          <w:color w:val="FF0000"/>
          <w:sz w:val="24"/>
        </w:rPr>
        <w:t>C</w:t>
      </w:r>
      <w:r w:rsidR="00DB5570">
        <w:rPr>
          <w:rFonts w:ascii="宋体" w:hAnsi="宋体"/>
          <w:color w:val="FF0000"/>
          <w:sz w:val="24"/>
        </w:rPr>
        <w:t>isco</w:t>
      </w:r>
      <w:r w:rsidR="00DB5570">
        <w:rPr>
          <w:rFonts w:ascii="宋体" w:hAnsi="宋体" w:hint="eastAsia"/>
          <w:color w:val="FF0000"/>
          <w:sz w:val="24"/>
        </w:rPr>
        <w:t>、</w:t>
      </w:r>
      <w:r w:rsidR="00462E34">
        <w:rPr>
          <w:rFonts w:ascii="宋体" w:hAnsi="宋体" w:hint="eastAsia"/>
          <w:color w:val="FF0000"/>
          <w:sz w:val="24"/>
        </w:rPr>
        <w:t>山石</w:t>
      </w:r>
      <w:bookmarkStart w:id="5" w:name="_GoBack"/>
      <w:bookmarkEnd w:id="5"/>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p w:rsidR="005A7DC2" w:rsidRPr="00254CD2" w:rsidRDefault="00254CD2" w:rsidP="005A7DC2">
      <w:pPr>
        <w:pStyle w:val="ab"/>
        <w:spacing w:line="440" w:lineRule="exact"/>
        <w:ind w:firstLineChars="200" w:firstLine="480"/>
        <w:rPr>
          <w:rFonts w:ascii="宋体" w:hAnsi="宋体"/>
          <w:sz w:val="24"/>
        </w:rPr>
      </w:pPr>
      <w:r>
        <w:rPr>
          <w:rFonts w:ascii="宋体" w:hAnsi="宋体"/>
          <w:color w:val="FF0000"/>
          <w:sz w:val="24"/>
        </w:rPr>
        <w:tab/>
      </w:r>
      <w:bookmarkEnd w:id="0"/>
      <w:bookmarkEnd w:id="1"/>
      <w:bookmarkEnd w:id="2"/>
      <w:bookmarkEnd w:id="3"/>
      <w:bookmarkEnd w:id="4"/>
      <w:r w:rsidR="005A7DC2">
        <w:rPr>
          <w:rFonts w:ascii="宋体" w:hAnsi="宋体" w:hint="eastAsia"/>
          <w:color w:val="FF0000"/>
          <w:sz w:val="24"/>
        </w:rPr>
        <w:t xml:space="preserve">确认参与应标截止日期： </w:t>
      </w:r>
      <w:r w:rsidR="005A7DC2">
        <w:rPr>
          <w:rFonts w:ascii="宋体" w:hAnsi="宋体" w:hint="eastAsia"/>
          <w:bCs/>
          <w:color w:val="FF0000"/>
          <w:sz w:val="24"/>
          <w:u w:val="single"/>
        </w:rPr>
        <w:t>202</w:t>
      </w:r>
      <w:r w:rsidR="005A7DC2">
        <w:rPr>
          <w:rFonts w:ascii="宋体" w:hAnsi="宋体"/>
          <w:bCs/>
          <w:color w:val="FF0000"/>
          <w:sz w:val="24"/>
          <w:u w:val="single"/>
        </w:rPr>
        <w:t>2</w:t>
      </w:r>
      <w:r w:rsidR="005A7DC2">
        <w:rPr>
          <w:rFonts w:ascii="宋体" w:hAnsi="宋体" w:hint="eastAsia"/>
          <w:bCs/>
          <w:color w:val="FF0000"/>
          <w:sz w:val="24"/>
          <w:u w:val="single"/>
        </w:rPr>
        <w:t xml:space="preserve">年  </w:t>
      </w:r>
      <w:r w:rsidR="00B52059">
        <w:rPr>
          <w:rFonts w:ascii="宋体" w:hAnsi="宋体"/>
          <w:bCs/>
          <w:color w:val="FF0000"/>
          <w:sz w:val="24"/>
          <w:u w:val="single"/>
        </w:rPr>
        <w:t>9</w:t>
      </w:r>
      <w:r w:rsidR="005A7DC2">
        <w:rPr>
          <w:rFonts w:ascii="宋体" w:hAnsi="宋体" w:hint="eastAsia"/>
          <w:bCs/>
          <w:color w:val="FF0000"/>
          <w:sz w:val="24"/>
          <w:u w:val="single"/>
        </w:rPr>
        <w:t xml:space="preserve">  月  </w:t>
      </w:r>
      <w:r w:rsidR="00B52059">
        <w:rPr>
          <w:rFonts w:ascii="宋体" w:hAnsi="宋体"/>
          <w:bCs/>
          <w:color w:val="FF0000"/>
          <w:sz w:val="24"/>
          <w:u w:val="single"/>
        </w:rPr>
        <w:t>12</w:t>
      </w:r>
      <w:r w:rsidR="005A7DC2">
        <w:rPr>
          <w:rFonts w:ascii="宋体" w:hAnsi="宋体" w:hint="eastAsia"/>
          <w:bCs/>
          <w:color w:val="FF0000"/>
          <w:sz w:val="24"/>
          <w:u w:val="single"/>
        </w:rPr>
        <w:t xml:space="preserve">  日 1</w:t>
      </w:r>
      <w:r w:rsidR="00403834">
        <w:rPr>
          <w:rFonts w:ascii="宋体" w:hAnsi="宋体"/>
          <w:bCs/>
          <w:color w:val="FF0000"/>
          <w:sz w:val="24"/>
          <w:u w:val="single"/>
        </w:rPr>
        <w:t>2</w:t>
      </w:r>
      <w:r w:rsidR="005A7DC2">
        <w:rPr>
          <w:rFonts w:ascii="宋体" w:hAnsi="宋体" w:hint="eastAsia"/>
          <w:bCs/>
          <w:color w:val="FF0000"/>
          <w:sz w:val="24"/>
          <w:u w:val="single"/>
        </w:rPr>
        <w:t>:00</w:t>
      </w:r>
      <w:r w:rsidR="005A7DC2">
        <w:rPr>
          <w:rFonts w:ascii="宋体" w:hAnsi="宋体"/>
          <w:bCs/>
          <w:color w:val="FF0000"/>
          <w:sz w:val="24"/>
          <w:u w:val="single"/>
        </w:rPr>
        <w:t xml:space="preserve"> </w:t>
      </w:r>
    </w:p>
    <w:p w:rsidR="005A7DC2" w:rsidRDefault="005A7DC2" w:rsidP="005A7DC2">
      <w:pPr>
        <w:pStyle w:val="ab"/>
        <w:spacing w:line="440" w:lineRule="exact"/>
        <w:ind w:leftChars="400" w:left="958" w:hangingChars="49" w:hanging="118"/>
        <w:rPr>
          <w:rFonts w:ascii="宋体" w:hAnsi="宋体"/>
          <w:bCs/>
          <w:color w:val="FF0000"/>
          <w:sz w:val="24"/>
          <w:u w:val="single"/>
        </w:rPr>
      </w:pP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Pr>
          <w:rFonts w:ascii="宋体" w:hAnsi="宋体"/>
          <w:bCs/>
          <w:color w:val="FF0000"/>
          <w:sz w:val="24"/>
          <w:u w:val="single"/>
        </w:rPr>
        <w:t>2</w:t>
      </w:r>
      <w:r>
        <w:rPr>
          <w:rFonts w:ascii="宋体" w:hAnsi="宋体" w:hint="eastAsia"/>
          <w:bCs/>
          <w:color w:val="FF0000"/>
          <w:sz w:val="24"/>
          <w:u w:val="single"/>
        </w:rPr>
        <w:t xml:space="preserve">年  </w:t>
      </w:r>
      <w:r w:rsidR="00B52059">
        <w:rPr>
          <w:rFonts w:ascii="宋体" w:hAnsi="宋体"/>
          <w:bCs/>
          <w:color w:val="FF0000"/>
          <w:sz w:val="24"/>
          <w:u w:val="single"/>
        </w:rPr>
        <w:t>9</w:t>
      </w:r>
      <w:r>
        <w:rPr>
          <w:rFonts w:ascii="宋体" w:hAnsi="宋体" w:hint="eastAsia"/>
          <w:bCs/>
          <w:color w:val="FF0000"/>
          <w:sz w:val="24"/>
          <w:u w:val="single"/>
        </w:rPr>
        <w:t xml:space="preserve">  月  </w:t>
      </w:r>
      <w:r w:rsidR="00B52059">
        <w:rPr>
          <w:rFonts w:ascii="宋体" w:hAnsi="宋体"/>
          <w:bCs/>
          <w:color w:val="FF0000"/>
          <w:sz w:val="24"/>
          <w:u w:val="single"/>
        </w:rPr>
        <w:t>12</w:t>
      </w:r>
      <w:r>
        <w:rPr>
          <w:rFonts w:ascii="宋体" w:hAnsi="宋体" w:hint="eastAsia"/>
          <w:bCs/>
          <w:color w:val="FF0000"/>
          <w:sz w:val="24"/>
          <w:u w:val="single"/>
        </w:rPr>
        <w:t xml:space="preserve">  日 </w:t>
      </w:r>
      <w:r w:rsidR="00403834">
        <w:rPr>
          <w:rFonts w:ascii="宋体" w:hAnsi="宋体"/>
          <w:bCs/>
          <w:color w:val="FF0000"/>
          <w:sz w:val="24"/>
          <w:u w:val="single"/>
        </w:rPr>
        <w:t>13</w:t>
      </w:r>
      <w:r>
        <w:rPr>
          <w:rFonts w:ascii="宋体" w:hAnsi="宋体" w:hint="eastAsia"/>
          <w:bCs/>
          <w:color w:val="FF0000"/>
          <w:sz w:val="24"/>
          <w:u w:val="single"/>
        </w:rPr>
        <w:t>:00至1</w:t>
      </w:r>
      <w:r w:rsidR="00403834">
        <w:rPr>
          <w:rFonts w:ascii="宋体" w:hAnsi="宋体"/>
          <w:bCs/>
          <w:color w:val="FF0000"/>
          <w:sz w:val="24"/>
          <w:u w:val="single"/>
        </w:rPr>
        <w:t>7</w:t>
      </w:r>
      <w:r>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Pr="000C2E8F" w:rsidRDefault="005A7DC2" w:rsidP="005A7DC2">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以上若有变更将通过书面通知方式送达参与谈判的供应商，请参加谈判的供应商在递交响应性文件截止时间前关注本项目有无变更公告。</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上海投标联系人：王宏亮</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lastRenderedPageBreak/>
        <w:t>联系电话：021-65789125</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联系邮箱：wanghongliang_qh@chinastock.com.cn</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地址: 上海虹口区东大名路501号28楼</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北京投标联系人：丁健</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联系电话：010-68569596</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联系邮箱：dingjian@chinastock.com.cn</w:t>
      </w:r>
    </w:p>
    <w:p w:rsidR="006B701F" w:rsidRDefault="005A7DC2" w:rsidP="005A7DC2">
      <w:pPr>
        <w:pStyle w:val="ab"/>
        <w:spacing w:line="440" w:lineRule="exact"/>
        <w:ind w:firstLineChars="200" w:firstLine="480"/>
        <w:rPr>
          <w:rFonts w:ascii="宋体" w:hAnsi="宋体" w:cs="宋体"/>
          <w:b/>
          <w:bCs/>
          <w:spacing w:val="20"/>
          <w:kern w:val="0"/>
          <w:sz w:val="30"/>
          <w:szCs w:val="30"/>
        </w:rPr>
      </w:pPr>
      <w:r w:rsidRPr="000C2E8F">
        <w:rPr>
          <w:rFonts w:ascii="宋体" w:hAnsi="宋体" w:hint="eastAsia"/>
          <w:sz w:val="24"/>
        </w:rPr>
        <w:t>地址: 北京市朝阳区朝阳门外大街16号中国人寿大厦11层</w:t>
      </w:r>
      <w:r w:rsidR="006B701F">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sidR="00A63511">
        <w:rPr>
          <w:rFonts w:hAnsi="宋体"/>
          <w:color w:val="000000"/>
          <w:sz w:val="24"/>
          <w:szCs w:val="24"/>
        </w:rPr>
        <w:t>5</w:t>
      </w:r>
      <w:r>
        <w:rPr>
          <w:rFonts w:hAnsi="宋体" w:hint="eastAsia"/>
          <w:color w:val="000000"/>
          <w:sz w:val="24"/>
          <w:szCs w:val="24"/>
        </w:rPr>
        <w:t>年原厂质保服务（提供原厂</w:t>
      </w:r>
      <w:r w:rsidR="00F64C20">
        <w:rPr>
          <w:rFonts w:hAnsi="宋体"/>
          <w:color w:val="000000"/>
          <w:sz w:val="24"/>
          <w:szCs w:val="24"/>
        </w:rPr>
        <w:t>5</w:t>
      </w:r>
      <w:r>
        <w:rPr>
          <w:rFonts w:hAnsi="宋体" w:hint="eastAsia"/>
          <w:color w:val="000000"/>
          <w:sz w:val="24"/>
          <w:szCs w:val="24"/>
        </w:rPr>
        <w:t>年免费人工、部件），提供原厂7*24小时响应及4小时上门服务，供应商保证：</w:t>
      </w:r>
      <w:r w:rsidR="00F64C20">
        <w:rPr>
          <w:rFonts w:hAnsi="宋体"/>
          <w:color w:val="000000"/>
          <w:sz w:val="24"/>
          <w:szCs w:val="24"/>
        </w:rPr>
        <w:t>5</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542E3F">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1A8F" w:rsidRDefault="00741A8F">
      <w:r>
        <w:separator/>
      </w:r>
    </w:p>
  </w:endnote>
  <w:endnote w:type="continuationSeparator" w:id="0">
    <w:p w:rsidR="00741A8F" w:rsidRDefault="00741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462E34">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62E34">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1A8F" w:rsidRDefault="00741A8F">
      <w:r>
        <w:separator/>
      </w:r>
    </w:p>
  </w:footnote>
  <w:footnote w:type="continuationSeparator" w:id="0">
    <w:p w:rsidR="00741A8F" w:rsidRDefault="00741A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D67C8C"/>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34C982-9672-4041-9147-74430414B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14</Pages>
  <Words>834</Words>
  <Characters>4760</Characters>
  <Application>Microsoft Office Word</Application>
  <DocSecurity>0</DocSecurity>
  <Lines>39</Lines>
  <Paragraphs>11</Paragraphs>
  <ScaleCrop>false</ScaleCrop>
  <Company>Microsoft</Company>
  <LinksUpToDate>false</LinksUpToDate>
  <CharactersWithSpaces>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27</cp:revision>
  <cp:lastPrinted>2006-12-20T05:15:00Z</cp:lastPrinted>
  <dcterms:created xsi:type="dcterms:W3CDTF">2022-05-17T06:52:00Z</dcterms:created>
  <dcterms:modified xsi:type="dcterms:W3CDTF">2022-09-06T06:23:00Z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