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4520" w:rsidRDefault="00177018" w:rsidP="00177018">
      <w:pPr>
        <w:widowControl/>
        <w:spacing w:line="480" w:lineRule="auto"/>
        <w:jc w:val="center"/>
        <w:rPr>
          <w:rFonts w:ascii="仿宋" w:eastAsia="仿宋" w:hAnsi="仿宋" w:cs="宋体"/>
          <w:kern w:val="0"/>
          <w:sz w:val="32"/>
          <w:szCs w:val="32"/>
        </w:rPr>
      </w:pPr>
      <w:r w:rsidRPr="00177018">
        <w:rPr>
          <w:rFonts w:ascii="仿宋" w:eastAsia="仿宋" w:hAnsi="仿宋" w:cs="宋体" w:hint="eastAsia"/>
          <w:b/>
          <w:kern w:val="0"/>
          <w:sz w:val="32"/>
          <w:szCs w:val="32"/>
        </w:rPr>
        <w:t>关于银河德睿资本管理北京办公场地施工总承包项目招标的更正公告</w:t>
      </w:r>
    </w:p>
    <w:p w:rsidR="005867AA" w:rsidRDefault="009A0891" w:rsidP="005867AA">
      <w:pPr>
        <w:widowControl/>
        <w:spacing w:line="480" w:lineRule="auto"/>
        <w:jc w:val="left"/>
        <w:rPr>
          <w:rFonts w:ascii="仿宋" w:eastAsia="仿宋" w:hAnsi="仿宋" w:cs="宋体"/>
          <w:kern w:val="0"/>
          <w:sz w:val="32"/>
          <w:szCs w:val="32"/>
        </w:rPr>
      </w:pPr>
      <w:r>
        <w:rPr>
          <w:rFonts w:ascii="仿宋" w:eastAsia="仿宋" w:hAnsi="仿宋" w:cs="宋体" w:hint="eastAsia"/>
          <w:kern w:val="0"/>
          <w:sz w:val="32"/>
          <w:szCs w:val="32"/>
        </w:rPr>
        <w:t>一、招标人名称：</w:t>
      </w:r>
      <w:r w:rsidR="00177018">
        <w:rPr>
          <w:rFonts w:ascii="仿宋" w:eastAsia="仿宋" w:hAnsi="仿宋" w:cs="宋体" w:hint="eastAsia"/>
          <w:kern w:val="0"/>
          <w:sz w:val="32"/>
          <w:szCs w:val="32"/>
        </w:rPr>
        <w:t>银河德睿资本管理有限公司</w:t>
      </w:r>
    </w:p>
    <w:p w:rsidR="009A0891" w:rsidRDefault="009A0891" w:rsidP="005867AA">
      <w:pPr>
        <w:widowControl/>
        <w:spacing w:line="480" w:lineRule="auto"/>
        <w:jc w:val="left"/>
        <w:rPr>
          <w:rFonts w:ascii="仿宋" w:eastAsia="仿宋" w:hAnsi="仿宋" w:cs="宋体"/>
          <w:kern w:val="0"/>
          <w:sz w:val="32"/>
          <w:szCs w:val="32"/>
        </w:rPr>
      </w:pPr>
      <w:r>
        <w:rPr>
          <w:rFonts w:ascii="仿宋" w:eastAsia="仿宋" w:hAnsi="仿宋" w:cs="宋体" w:hint="eastAsia"/>
          <w:kern w:val="0"/>
          <w:sz w:val="32"/>
          <w:szCs w:val="32"/>
        </w:rPr>
        <w:t>二、项目名称：</w:t>
      </w:r>
      <w:r w:rsidR="00177018" w:rsidRPr="00177018">
        <w:rPr>
          <w:rFonts w:ascii="仿宋" w:eastAsia="仿宋" w:hAnsi="仿宋" w:cs="宋体" w:hint="eastAsia"/>
          <w:kern w:val="0"/>
          <w:sz w:val="32"/>
          <w:szCs w:val="32"/>
        </w:rPr>
        <w:t>银河德睿资本管理北京办公场地施工总承包</w:t>
      </w:r>
    </w:p>
    <w:p w:rsidR="009A0891" w:rsidRDefault="00177018" w:rsidP="005867AA">
      <w:pPr>
        <w:widowControl/>
        <w:spacing w:line="480" w:lineRule="auto"/>
        <w:jc w:val="left"/>
        <w:rPr>
          <w:rFonts w:ascii="仿宋" w:eastAsia="仿宋" w:hAnsi="仿宋" w:cs="宋体"/>
          <w:kern w:val="0"/>
          <w:sz w:val="32"/>
          <w:szCs w:val="32"/>
        </w:rPr>
      </w:pPr>
      <w:r>
        <w:rPr>
          <w:rFonts w:ascii="仿宋" w:eastAsia="仿宋" w:hAnsi="仿宋" w:cs="宋体" w:hint="eastAsia"/>
          <w:kern w:val="0"/>
          <w:sz w:val="32"/>
          <w:szCs w:val="32"/>
        </w:rPr>
        <w:t>三</w:t>
      </w:r>
      <w:r w:rsidR="009A0891">
        <w:rPr>
          <w:rFonts w:ascii="仿宋" w:eastAsia="仿宋" w:hAnsi="仿宋" w:cs="宋体" w:hint="eastAsia"/>
          <w:kern w:val="0"/>
          <w:sz w:val="32"/>
          <w:szCs w:val="32"/>
        </w:rPr>
        <w:t>、原</w:t>
      </w:r>
      <w:r>
        <w:rPr>
          <w:rFonts w:ascii="仿宋" w:eastAsia="仿宋" w:hAnsi="仿宋" w:cs="宋体" w:hint="eastAsia"/>
          <w:kern w:val="0"/>
          <w:sz w:val="32"/>
          <w:szCs w:val="32"/>
        </w:rPr>
        <w:t>招标</w:t>
      </w:r>
      <w:r w:rsidR="009A0891">
        <w:rPr>
          <w:rFonts w:ascii="仿宋" w:eastAsia="仿宋" w:hAnsi="仿宋" w:cs="宋体" w:hint="eastAsia"/>
          <w:kern w:val="0"/>
          <w:sz w:val="32"/>
          <w:szCs w:val="32"/>
        </w:rPr>
        <w:t>公告发布日期：2</w:t>
      </w:r>
      <w:r w:rsidR="009A0891">
        <w:rPr>
          <w:rFonts w:ascii="仿宋" w:eastAsia="仿宋" w:hAnsi="仿宋" w:cs="宋体"/>
          <w:kern w:val="0"/>
          <w:sz w:val="32"/>
          <w:szCs w:val="32"/>
        </w:rPr>
        <w:t>022</w:t>
      </w:r>
      <w:r w:rsidR="009A0891">
        <w:rPr>
          <w:rFonts w:ascii="仿宋" w:eastAsia="仿宋" w:hAnsi="仿宋" w:cs="宋体" w:hint="eastAsia"/>
          <w:kern w:val="0"/>
          <w:sz w:val="32"/>
          <w:szCs w:val="32"/>
        </w:rPr>
        <w:t>年</w:t>
      </w:r>
      <w:r>
        <w:rPr>
          <w:rFonts w:ascii="仿宋" w:eastAsia="仿宋" w:hAnsi="仿宋" w:cs="宋体"/>
          <w:kern w:val="0"/>
          <w:sz w:val="32"/>
          <w:szCs w:val="32"/>
        </w:rPr>
        <w:t>5</w:t>
      </w:r>
      <w:r w:rsidR="009A0891">
        <w:rPr>
          <w:rFonts w:ascii="仿宋" w:eastAsia="仿宋" w:hAnsi="仿宋" w:cs="宋体" w:hint="eastAsia"/>
          <w:kern w:val="0"/>
          <w:sz w:val="32"/>
          <w:szCs w:val="32"/>
        </w:rPr>
        <w:t>月</w:t>
      </w:r>
      <w:r>
        <w:rPr>
          <w:rFonts w:ascii="仿宋" w:eastAsia="仿宋" w:hAnsi="仿宋" w:cs="宋体"/>
          <w:kern w:val="0"/>
          <w:sz w:val="32"/>
          <w:szCs w:val="32"/>
        </w:rPr>
        <w:t>13</w:t>
      </w:r>
      <w:r w:rsidR="009A0891">
        <w:rPr>
          <w:rFonts w:ascii="仿宋" w:eastAsia="仿宋" w:hAnsi="仿宋" w:cs="宋体" w:hint="eastAsia"/>
          <w:kern w:val="0"/>
          <w:sz w:val="32"/>
          <w:szCs w:val="32"/>
        </w:rPr>
        <w:t>日</w:t>
      </w:r>
    </w:p>
    <w:p w:rsidR="009A0891" w:rsidRDefault="00177018" w:rsidP="005867AA">
      <w:pPr>
        <w:widowControl/>
        <w:spacing w:line="480" w:lineRule="auto"/>
        <w:jc w:val="left"/>
        <w:rPr>
          <w:rFonts w:ascii="仿宋" w:eastAsia="仿宋" w:hAnsi="仿宋" w:cs="宋体"/>
          <w:kern w:val="0"/>
          <w:sz w:val="32"/>
          <w:szCs w:val="32"/>
        </w:rPr>
      </w:pPr>
      <w:r>
        <w:rPr>
          <w:rFonts w:ascii="仿宋" w:eastAsia="仿宋" w:hAnsi="仿宋" w:cs="宋体" w:hint="eastAsia"/>
          <w:kern w:val="0"/>
          <w:sz w:val="32"/>
          <w:szCs w:val="32"/>
        </w:rPr>
        <w:t>四</w:t>
      </w:r>
      <w:r w:rsidR="009A0891">
        <w:rPr>
          <w:rFonts w:ascii="仿宋" w:eastAsia="仿宋" w:hAnsi="仿宋" w:cs="宋体" w:hint="eastAsia"/>
          <w:kern w:val="0"/>
          <w:sz w:val="32"/>
          <w:szCs w:val="32"/>
        </w:rPr>
        <w:t>、更正事项：</w:t>
      </w:r>
    </w:p>
    <w:p w:rsidR="009A0891" w:rsidRDefault="009A0891" w:rsidP="009A0891">
      <w:pPr>
        <w:widowControl/>
        <w:spacing w:line="480" w:lineRule="auto"/>
        <w:jc w:val="left"/>
        <w:rPr>
          <w:rFonts w:ascii="仿宋" w:eastAsia="仿宋" w:hAnsi="仿宋" w:cs="宋体"/>
          <w:kern w:val="0"/>
          <w:sz w:val="32"/>
          <w:szCs w:val="32"/>
        </w:rPr>
      </w:pPr>
      <w:r>
        <w:rPr>
          <w:rFonts w:ascii="仿宋" w:eastAsia="仿宋" w:hAnsi="仿宋" w:cs="宋体" w:hint="eastAsia"/>
          <w:kern w:val="0"/>
          <w:sz w:val="32"/>
          <w:szCs w:val="32"/>
        </w:rPr>
        <w:t>1、</w:t>
      </w:r>
      <w:r w:rsidR="00177018" w:rsidRPr="00177018">
        <w:rPr>
          <w:rFonts w:ascii="仿宋" w:eastAsia="仿宋" w:hAnsi="仿宋" w:cs="宋体" w:hint="eastAsia"/>
          <w:kern w:val="0"/>
          <w:sz w:val="32"/>
          <w:szCs w:val="32"/>
        </w:rPr>
        <w:t>投标文件递交</w:t>
      </w:r>
      <w:bookmarkStart w:id="0" w:name="_GoBack"/>
      <w:bookmarkEnd w:id="0"/>
      <w:r w:rsidR="00177018" w:rsidRPr="00177018">
        <w:rPr>
          <w:rFonts w:ascii="仿宋" w:eastAsia="仿宋" w:hAnsi="仿宋" w:cs="宋体" w:hint="eastAsia"/>
          <w:kern w:val="0"/>
          <w:sz w:val="32"/>
          <w:szCs w:val="32"/>
        </w:rPr>
        <w:t>的截止时间</w:t>
      </w:r>
      <w:r>
        <w:rPr>
          <w:rFonts w:ascii="仿宋" w:eastAsia="仿宋" w:hAnsi="仿宋" w:cs="宋体" w:hint="eastAsia"/>
          <w:kern w:val="0"/>
          <w:sz w:val="32"/>
          <w:szCs w:val="32"/>
        </w:rPr>
        <w:t>由原来的“</w:t>
      </w:r>
      <w:r w:rsidR="00177018" w:rsidRPr="00177018">
        <w:rPr>
          <w:rFonts w:ascii="仿宋" w:eastAsia="仿宋" w:hAnsi="仿宋" w:cs="宋体"/>
          <w:kern w:val="0"/>
          <w:sz w:val="32"/>
          <w:szCs w:val="32"/>
        </w:rPr>
        <w:t>2022年5月23日17:30</w:t>
      </w:r>
      <w:r>
        <w:rPr>
          <w:rFonts w:ascii="仿宋" w:eastAsia="仿宋" w:hAnsi="仿宋" w:cs="宋体" w:hint="eastAsia"/>
          <w:kern w:val="0"/>
          <w:sz w:val="32"/>
          <w:szCs w:val="32"/>
        </w:rPr>
        <w:t>”延长至“2</w:t>
      </w:r>
      <w:r>
        <w:rPr>
          <w:rFonts w:ascii="仿宋" w:eastAsia="仿宋" w:hAnsi="仿宋" w:cs="宋体"/>
          <w:kern w:val="0"/>
          <w:sz w:val="32"/>
          <w:szCs w:val="32"/>
        </w:rPr>
        <w:t>022</w:t>
      </w:r>
      <w:r>
        <w:rPr>
          <w:rFonts w:ascii="仿宋" w:eastAsia="仿宋" w:hAnsi="仿宋" w:cs="宋体" w:hint="eastAsia"/>
          <w:kern w:val="0"/>
          <w:sz w:val="32"/>
          <w:szCs w:val="32"/>
        </w:rPr>
        <w:t>年</w:t>
      </w:r>
      <w:r w:rsidR="00177018">
        <w:rPr>
          <w:rFonts w:ascii="仿宋" w:eastAsia="仿宋" w:hAnsi="仿宋" w:cs="宋体"/>
          <w:kern w:val="0"/>
          <w:sz w:val="32"/>
          <w:szCs w:val="32"/>
        </w:rPr>
        <w:t>5</w:t>
      </w:r>
      <w:r w:rsidR="00890D67">
        <w:rPr>
          <w:rFonts w:ascii="仿宋" w:eastAsia="仿宋" w:hAnsi="仿宋" w:cs="宋体" w:hint="eastAsia"/>
          <w:kern w:val="0"/>
          <w:sz w:val="32"/>
          <w:szCs w:val="32"/>
        </w:rPr>
        <w:t>月</w:t>
      </w:r>
      <w:r w:rsidR="00890D67">
        <w:rPr>
          <w:rFonts w:ascii="仿宋" w:eastAsia="仿宋" w:hAnsi="仿宋" w:cs="宋体"/>
          <w:kern w:val="0"/>
          <w:sz w:val="32"/>
          <w:szCs w:val="32"/>
        </w:rPr>
        <w:t>30</w:t>
      </w:r>
      <w:r w:rsidR="00890D67">
        <w:rPr>
          <w:rFonts w:ascii="仿宋" w:eastAsia="仿宋" w:hAnsi="仿宋" w:cs="宋体" w:hint="eastAsia"/>
          <w:kern w:val="0"/>
          <w:sz w:val="32"/>
          <w:szCs w:val="32"/>
        </w:rPr>
        <w:t>日</w:t>
      </w:r>
      <w:r w:rsidR="00177018" w:rsidRPr="00177018">
        <w:rPr>
          <w:rFonts w:ascii="仿宋" w:eastAsia="仿宋" w:hAnsi="仿宋" w:cs="宋体"/>
          <w:kern w:val="0"/>
          <w:sz w:val="32"/>
          <w:szCs w:val="32"/>
        </w:rPr>
        <w:t>17:30</w:t>
      </w:r>
      <w:r>
        <w:rPr>
          <w:rFonts w:ascii="仿宋" w:eastAsia="仿宋" w:hAnsi="仿宋" w:cs="宋体" w:hint="eastAsia"/>
          <w:kern w:val="0"/>
          <w:sz w:val="32"/>
          <w:szCs w:val="32"/>
        </w:rPr>
        <w:t>”。</w:t>
      </w:r>
    </w:p>
    <w:p w:rsidR="009A0891" w:rsidRDefault="009A0891" w:rsidP="009A0891">
      <w:pPr>
        <w:widowControl/>
        <w:spacing w:line="480" w:lineRule="auto"/>
        <w:jc w:val="left"/>
        <w:rPr>
          <w:rFonts w:ascii="仿宋" w:eastAsia="仿宋" w:hAnsi="仿宋" w:cs="宋体"/>
          <w:kern w:val="0"/>
          <w:sz w:val="32"/>
          <w:szCs w:val="32"/>
        </w:rPr>
      </w:pPr>
      <w:r>
        <w:rPr>
          <w:rFonts w:ascii="仿宋" w:eastAsia="仿宋" w:hAnsi="仿宋" w:cs="宋体" w:hint="eastAsia"/>
          <w:kern w:val="0"/>
          <w:sz w:val="32"/>
          <w:szCs w:val="32"/>
        </w:rPr>
        <w:t>2、</w:t>
      </w:r>
      <w:r w:rsidR="00177018">
        <w:rPr>
          <w:rFonts w:ascii="仿宋" w:eastAsia="仿宋" w:hAnsi="仿宋" w:cs="宋体" w:hint="eastAsia"/>
          <w:kern w:val="0"/>
          <w:sz w:val="32"/>
          <w:szCs w:val="32"/>
        </w:rPr>
        <w:t>答疑截止</w:t>
      </w:r>
      <w:r w:rsidR="00DF7E58">
        <w:rPr>
          <w:rFonts w:ascii="仿宋" w:eastAsia="仿宋" w:hAnsi="仿宋" w:cs="宋体" w:hint="eastAsia"/>
          <w:kern w:val="0"/>
          <w:sz w:val="32"/>
          <w:szCs w:val="32"/>
        </w:rPr>
        <w:t>时间</w:t>
      </w:r>
      <w:r>
        <w:rPr>
          <w:rFonts w:ascii="仿宋" w:eastAsia="仿宋" w:hAnsi="仿宋" w:cs="宋体" w:hint="eastAsia"/>
          <w:kern w:val="0"/>
          <w:sz w:val="32"/>
          <w:szCs w:val="32"/>
        </w:rPr>
        <w:t>由原来的“</w:t>
      </w:r>
      <w:r w:rsidR="00177018" w:rsidRPr="00177018">
        <w:rPr>
          <w:rFonts w:ascii="仿宋" w:eastAsia="仿宋" w:hAnsi="仿宋" w:cs="宋体"/>
          <w:kern w:val="0"/>
          <w:sz w:val="32"/>
          <w:szCs w:val="32"/>
        </w:rPr>
        <w:t>2022年5月20日17：00</w:t>
      </w:r>
      <w:r>
        <w:rPr>
          <w:rFonts w:ascii="仿宋" w:eastAsia="仿宋" w:hAnsi="仿宋" w:cs="宋体" w:hint="eastAsia"/>
          <w:kern w:val="0"/>
          <w:sz w:val="32"/>
          <w:szCs w:val="32"/>
        </w:rPr>
        <w:t>”更正为“</w:t>
      </w:r>
      <w:r w:rsidR="00177018" w:rsidRPr="00177018">
        <w:rPr>
          <w:rFonts w:ascii="仿宋" w:eastAsia="仿宋" w:hAnsi="仿宋" w:cs="宋体"/>
          <w:kern w:val="0"/>
          <w:sz w:val="32"/>
          <w:szCs w:val="32"/>
        </w:rPr>
        <w:t>2022年5月2</w:t>
      </w:r>
      <w:r w:rsidR="00177018">
        <w:rPr>
          <w:rFonts w:ascii="仿宋" w:eastAsia="仿宋" w:hAnsi="仿宋" w:cs="宋体"/>
          <w:kern w:val="0"/>
          <w:sz w:val="32"/>
          <w:szCs w:val="32"/>
        </w:rPr>
        <w:t>5</w:t>
      </w:r>
      <w:r w:rsidR="00177018" w:rsidRPr="00177018">
        <w:rPr>
          <w:rFonts w:ascii="仿宋" w:eastAsia="仿宋" w:hAnsi="仿宋" w:cs="宋体"/>
          <w:kern w:val="0"/>
          <w:sz w:val="32"/>
          <w:szCs w:val="32"/>
        </w:rPr>
        <w:t>日17：00</w:t>
      </w:r>
      <w:r>
        <w:rPr>
          <w:rFonts w:ascii="仿宋" w:eastAsia="仿宋" w:hAnsi="仿宋" w:cs="宋体" w:hint="eastAsia"/>
          <w:kern w:val="0"/>
          <w:sz w:val="32"/>
          <w:szCs w:val="32"/>
        </w:rPr>
        <w:t>”。</w:t>
      </w:r>
    </w:p>
    <w:p w:rsidR="005867AA" w:rsidRPr="00E523EA" w:rsidRDefault="0013794A" w:rsidP="00E523EA">
      <w:pPr>
        <w:widowControl/>
        <w:spacing w:line="480" w:lineRule="auto"/>
        <w:ind w:firstLine="465"/>
        <w:jc w:val="left"/>
        <w:rPr>
          <w:rFonts w:ascii="仿宋" w:eastAsia="仿宋" w:hAnsi="仿宋" w:cs="宋体"/>
          <w:kern w:val="0"/>
          <w:sz w:val="32"/>
          <w:szCs w:val="32"/>
        </w:rPr>
      </w:pPr>
      <w:r>
        <w:rPr>
          <w:rFonts w:ascii="仿宋" w:eastAsia="仿宋" w:hAnsi="仿宋" w:cs="宋体" w:hint="eastAsia"/>
          <w:kern w:val="0"/>
          <w:sz w:val="32"/>
          <w:szCs w:val="32"/>
        </w:rPr>
        <w:t>特此</w:t>
      </w:r>
      <w:r w:rsidR="009A0891">
        <w:rPr>
          <w:rFonts w:ascii="仿宋" w:eastAsia="仿宋" w:hAnsi="仿宋" w:cs="宋体" w:hint="eastAsia"/>
          <w:kern w:val="0"/>
          <w:sz w:val="32"/>
          <w:szCs w:val="32"/>
        </w:rPr>
        <w:t>公告</w:t>
      </w:r>
      <w:r w:rsidR="00E523EA">
        <w:rPr>
          <w:rFonts w:ascii="仿宋" w:eastAsia="仿宋" w:hAnsi="仿宋" w:cs="宋体" w:hint="eastAsia"/>
          <w:kern w:val="0"/>
          <w:sz w:val="32"/>
          <w:szCs w:val="32"/>
        </w:rPr>
        <w:t>！</w:t>
      </w:r>
    </w:p>
    <w:p w:rsidR="005867AA" w:rsidRPr="005867AA" w:rsidRDefault="005867AA" w:rsidP="005867AA">
      <w:pPr>
        <w:widowControl/>
        <w:spacing w:line="480" w:lineRule="auto"/>
        <w:jc w:val="left"/>
        <w:rPr>
          <w:rFonts w:ascii="宋体" w:eastAsia="宋体" w:hAnsi="宋体" w:cs="宋体"/>
          <w:kern w:val="0"/>
          <w:szCs w:val="21"/>
        </w:rPr>
      </w:pPr>
      <w:r w:rsidRPr="005867AA">
        <w:rPr>
          <w:rFonts w:ascii="Calibri" w:eastAsia="仿宋" w:hAnsi="Calibri" w:cs="Calibri"/>
          <w:kern w:val="0"/>
          <w:sz w:val="32"/>
          <w:szCs w:val="32"/>
        </w:rPr>
        <w:t> </w:t>
      </w:r>
      <w:r w:rsidRPr="005867AA">
        <w:rPr>
          <w:rFonts w:ascii="仿宋" w:eastAsia="仿宋" w:hAnsi="仿宋" w:cs="宋体" w:hint="eastAsia"/>
          <w:kern w:val="0"/>
          <w:sz w:val="32"/>
          <w:szCs w:val="32"/>
        </w:rPr>
        <w:t xml:space="preserve"> </w:t>
      </w:r>
      <w:r w:rsidRPr="005867AA">
        <w:rPr>
          <w:rFonts w:ascii="Calibri" w:eastAsia="仿宋" w:hAnsi="Calibri" w:cs="Calibri"/>
          <w:kern w:val="0"/>
          <w:sz w:val="32"/>
          <w:szCs w:val="32"/>
        </w:rPr>
        <w:t> </w:t>
      </w:r>
    </w:p>
    <w:p w:rsidR="005867AA" w:rsidRPr="005867AA" w:rsidRDefault="005867AA" w:rsidP="005867AA">
      <w:pPr>
        <w:widowControl/>
        <w:spacing w:line="480" w:lineRule="auto"/>
        <w:jc w:val="left"/>
        <w:rPr>
          <w:rFonts w:ascii="宋体" w:eastAsia="宋体" w:hAnsi="宋体" w:cs="宋体"/>
          <w:kern w:val="0"/>
          <w:szCs w:val="21"/>
        </w:rPr>
      </w:pPr>
    </w:p>
    <w:p w:rsidR="005867AA" w:rsidRPr="005867AA" w:rsidRDefault="00177018" w:rsidP="005867AA">
      <w:pPr>
        <w:widowControl/>
        <w:spacing w:line="480" w:lineRule="auto"/>
        <w:jc w:val="right"/>
        <w:rPr>
          <w:rFonts w:ascii="宋体" w:eastAsia="宋体" w:hAnsi="宋体" w:cs="宋体"/>
          <w:kern w:val="0"/>
          <w:szCs w:val="21"/>
        </w:rPr>
      </w:pPr>
      <w:r>
        <w:rPr>
          <w:rFonts w:ascii="仿宋" w:eastAsia="仿宋" w:hAnsi="仿宋" w:cs="宋体" w:hint="eastAsia"/>
          <w:kern w:val="0"/>
          <w:sz w:val="32"/>
          <w:szCs w:val="32"/>
        </w:rPr>
        <w:t>银河德睿资本管理有限公司</w:t>
      </w:r>
      <w:r w:rsidR="005867AA" w:rsidRPr="005867AA">
        <w:rPr>
          <w:rFonts w:ascii="仿宋" w:eastAsia="仿宋" w:hAnsi="仿宋" w:cs="宋体" w:hint="eastAsia"/>
          <w:kern w:val="0"/>
          <w:sz w:val="32"/>
          <w:szCs w:val="32"/>
        </w:rPr>
        <w:t xml:space="preserve"> </w:t>
      </w:r>
    </w:p>
    <w:p w:rsidR="001E5B65" w:rsidRPr="005867AA" w:rsidRDefault="005867AA" w:rsidP="001E5B65">
      <w:pPr>
        <w:widowControl/>
        <w:spacing w:line="480" w:lineRule="auto"/>
        <w:jc w:val="right"/>
        <w:rPr>
          <w:rFonts w:ascii="仿宋" w:eastAsia="仿宋" w:hAnsi="仿宋" w:cs="宋体"/>
          <w:kern w:val="0"/>
          <w:sz w:val="32"/>
          <w:szCs w:val="32"/>
        </w:rPr>
      </w:pPr>
      <w:r w:rsidRPr="005867AA">
        <w:rPr>
          <w:rFonts w:ascii="仿宋" w:eastAsia="仿宋" w:hAnsi="仿宋" w:cs="宋体" w:hint="eastAsia"/>
          <w:kern w:val="0"/>
          <w:sz w:val="32"/>
          <w:szCs w:val="32"/>
        </w:rPr>
        <w:t>二〇二二年</w:t>
      </w:r>
      <w:r w:rsidR="00177018">
        <w:rPr>
          <w:rFonts w:ascii="仿宋" w:eastAsia="仿宋" w:hAnsi="仿宋" w:cs="宋体" w:hint="eastAsia"/>
          <w:kern w:val="0"/>
          <w:sz w:val="32"/>
          <w:szCs w:val="32"/>
        </w:rPr>
        <w:t>五</w:t>
      </w:r>
      <w:r w:rsidRPr="005867AA">
        <w:rPr>
          <w:rFonts w:ascii="仿宋" w:eastAsia="仿宋" w:hAnsi="仿宋" w:cs="宋体" w:hint="eastAsia"/>
          <w:kern w:val="0"/>
          <w:sz w:val="32"/>
          <w:szCs w:val="32"/>
        </w:rPr>
        <w:t>月十</w:t>
      </w:r>
      <w:r w:rsidR="00F3191E">
        <w:rPr>
          <w:rFonts w:ascii="仿宋" w:eastAsia="仿宋" w:hAnsi="仿宋" w:cs="宋体" w:hint="eastAsia"/>
          <w:kern w:val="0"/>
          <w:sz w:val="32"/>
          <w:szCs w:val="32"/>
        </w:rPr>
        <w:t>八</w:t>
      </w:r>
      <w:r w:rsidRPr="005867AA">
        <w:rPr>
          <w:rFonts w:ascii="仿宋" w:eastAsia="仿宋" w:hAnsi="仿宋" w:cs="宋体" w:hint="eastAsia"/>
          <w:kern w:val="0"/>
          <w:sz w:val="32"/>
          <w:szCs w:val="32"/>
        </w:rPr>
        <w:t>日</w:t>
      </w:r>
    </w:p>
    <w:p w:rsidR="00255FBA" w:rsidRDefault="00255FBA">
      <w:pPr>
        <w:rPr>
          <w:rFonts w:ascii="仿宋" w:eastAsia="仿宋" w:hAnsi="仿宋"/>
          <w:color w:val="000000"/>
          <w:sz w:val="32"/>
          <w:szCs w:val="32"/>
          <w:shd w:val="clear" w:color="auto" w:fill="FFFFFF"/>
        </w:rPr>
      </w:pPr>
    </w:p>
    <w:p w:rsidR="001E5B65" w:rsidRDefault="001E5B65">
      <w:pPr>
        <w:rPr>
          <w:rFonts w:ascii="仿宋" w:eastAsia="仿宋" w:hAnsi="仿宋"/>
          <w:color w:val="000000"/>
          <w:sz w:val="32"/>
          <w:szCs w:val="32"/>
          <w:shd w:val="clear" w:color="auto" w:fill="FFFFFF"/>
        </w:rPr>
      </w:pPr>
    </w:p>
    <w:p w:rsidR="001E5B65" w:rsidRPr="001E5B65" w:rsidRDefault="001E5B65">
      <w:pPr>
        <w:rPr>
          <w:rFonts w:ascii="仿宋" w:eastAsia="仿宋" w:hAnsi="仿宋"/>
          <w:color w:val="000000"/>
          <w:sz w:val="32"/>
          <w:szCs w:val="32"/>
          <w:shd w:val="clear" w:color="auto" w:fill="FFFFFF"/>
        </w:rPr>
      </w:pPr>
    </w:p>
    <w:sectPr w:rsidR="001E5B65" w:rsidRPr="001E5B6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3787" w:rsidRDefault="003A3787" w:rsidP="00B749C6">
      <w:r>
        <w:separator/>
      </w:r>
    </w:p>
  </w:endnote>
  <w:endnote w:type="continuationSeparator" w:id="0">
    <w:p w:rsidR="003A3787" w:rsidRDefault="003A3787" w:rsidP="00B749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3787" w:rsidRDefault="003A3787" w:rsidP="00B749C6">
      <w:r>
        <w:separator/>
      </w:r>
    </w:p>
  </w:footnote>
  <w:footnote w:type="continuationSeparator" w:id="0">
    <w:p w:rsidR="003A3787" w:rsidRDefault="003A3787" w:rsidP="00B749C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1BCE"/>
    <w:rsid w:val="00016168"/>
    <w:rsid w:val="0002100B"/>
    <w:rsid w:val="000353D5"/>
    <w:rsid w:val="000537F9"/>
    <w:rsid w:val="000644AA"/>
    <w:rsid w:val="000B0049"/>
    <w:rsid w:val="00106929"/>
    <w:rsid w:val="0013794A"/>
    <w:rsid w:val="00163A8A"/>
    <w:rsid w:val="00177018"/>
    <w:rsid w:val="0019411B"/>
    <w:rsid w:val="001D2F1E"/>
    <w:rsid w:val="001D3652"/>
    <w:rsid w:val="001E5B65"/>
    <w:rsid w:val="001F2348"/>
    <w:rsid w:val="002405F0"/>
    <w:rsid w:val="00255FBA"/>
    <w:rsid w:val="002769DF"/>
    <w:rsid w:val="00296221"/>
    <w:rsid w:val="002B7A2D"/>
    <w:rsid w:val="002C3681"/>
    <w:rsid w:val="002E09CC"/>
    <w:rsid w:val="002E4622"/>
    <w:rsid w:val="0035324F"/>
    <w:rsid w:val="003A3787"/>
    <w:rsid w:val="003A7146"/>
    <w:rsid w:val="003B2DC4"/>
    <w:rsid w:val="003B65A0"/>
    <w:rsid w:val="003C5843"/>
    <w:rsid w:val="003F19C5"/>
    <w:rsid w:val="00424373"/>
    <w:rsid w:val="00432A73"/>
    <w:rsid w:val="00475313"/>
    <w:rsid w:val="00490B85"/>
    <w:rsid w:val="004A1621"/>
    <w:rsid w:val="004D5112"/>
    <w:rsid w:val="004F65D5"/>
    <w:rsid w:val="005006AF"/>
    <w:rsid w:val="00510CB8"/>
    <w:rsid w:val="00510F97"/>
    <w:rsid w:val="005167D8"/>
    <w:rsid w:val="00536532"/>
    <w:rsid w:val="00541D6E"/>
    <w:rsid w:val="00562C5D"/>
    <w:rsid w:val="005867AA"/>
    <w:rsid w:val="005878BE"/>
    <w:rsid w:val="005939B9"/>
    <w:rsid w:val="005D1B3E"/>
    <w:rsid w:val="005E2A52"/>
    <w:rsid w:val="00651750"/>
    <w:rsid w:val="006554AD"/>
    <w:rsid w:val="00660946"/>
    <w:rsid w:val="00672E71"/>
    <w:rsid w:val="006A4006"/>
    <w:rsid w:val="006A5A8F"/>
    <w:rsid w:val="006B697B"/>
    <w:rsid w:val="006D5085"/>
    <w:rsid w:val="007021F5"/>
    <w:rsid w:val="00703CD3"/>
    <w:rsid w:val="00711D0D"/>
    <w:rsid w:val="007149EC"/>
    <w:rsid w:val="0071513D"/>
    <w:rsid w:val="007640FE"/>
    <w:rsid w:val="00785A01"/>
    <w:rsid w:val="00814044"/>
    <w:rsid w:val="00841E2C"/>
    <w:rsid w:val="00844013"/>
    <w:rsid w:val="00876C90"/>
    <w:rsid w:val="00890D67"/>
    <w:rsid w:val="00892603"/>
    <w:rsid w:val="00893ED1"/>
    <w:rsid w:val="008B0050"/>
    <w:rsid w:val="008E5338"/>
    <w:rsid w:val="00900A87"/>
    <w:rsid w:val="00933B13"/>
    <w:rsid w:val="00945E9A"/>
    <w:rsid w:val="0095744B"/>
    <w:rsid w:val="009609FC"/>
    <w:rsid w:val="00982287"/>
    <w:rsid w:val="00983485"/>
    <w:rsid w:val="009A0891"/>
    <w:rsid w:val="00A161BC"/>
    <w:rsid w:val="00A16265"/>
    <w:rsid w:val="00A4181A"/>
    <w:rsid w:val="00A45219"/>
    <w:rsid w:val="00A54B93"/>
    <w:rsid w:val="00A6625E"/>
    <w:rsid w:val="00A9597B"/>
    <w:rsid w:val="00AB08EF"/>
    <w:rsid w:val="00B03DDC"/>
    <w:rsid w:val="00B04FCE"/>
    <w:rsid w:val="00B214F3"/>
    <w:rsid w:val="00B25BF3"/>
    <w:rsid w:val="00B338D4"/>
    <w:rsid w:val="00B55A0E"/>
    <w:rsid w:val="00B60A0C"/>
    <w:rsid w:val="00B62B24"/>
    <w:rsid w:val="00B6678B"/>
    <w:rsid w:val="00B749C6"/>
    <w:rsid w:val="00B94520"/>
    <w:rsid w:val="00BC642E"/>
    <w:rsid w:val="00BD4643"/>
    <w:rsid w:val="00BD6D71"/>
    <w:rsid w:val="00BE58D7"/>
    <w:rsid w:val="00BF6B96"/>
    <w:rsid w:val="00C35088"/>
    <w:rsid w:val="00C3708B"/>
    <w:rsid w:val="00C50CB7"/>
    <w:rsid w:val="00CA6E53"/>
    <w:rsid w:val="00CC4FA8"/>
    <w:rsid w:val="00CD5066"/>
    <w:rsid w:val="00CF29DA"/>
    <w:rsid w:val="00D026AC"/>
    <w:rsid w:val="00D211B3"/>
    <w:rsid w:val="00D6589C"/>
    <w:rsid w:val="00D67C19"/>
    <w:rsid w:val="00D800A2"/>
    <w:rsid w:val="00DA4B8B"/>
    <w:rsid w:val="00DE51D4"/>
    <w:rsid w:val="00DF7E58"/>
    <w:rsid w:val="00E11D69"/>
    <w:rsid w:val="00E523EA"/>
    <w:rsid w:val="00E64537"/>
    <w:rsid w:val="00E65AFD"/>
    <w:rsid w:val="00E73D21"/>
    <w:rsid w:val="00E778C1"/>
    <w:rsid w:val="00EB4DB6"/>
    <w:rsid w:val="00ED582E"/>
    <w:rsid w:val="00ED7E19"/>
    <w:rsid w:val="00EE0CF7"/>
    <w:rsid w:val="00EF6B12"/>
    <w:rsid w:val="00F07FBE"/>
    <w:rsid w:val="00F3191E"/>
    <w:rsid w:val="00F502E0"/>
    <w:rsid w:val="00F507A9"/>
    <w:rsid w:val="00F51152"/>
    <w:rsid w:val="00F8106B"/>
    <w:rsid w:val="00F81BCE"/>
    <w:rsid w:val="00F85578"/>
    <w:rsid w:val="00FA0F5D"/>
    <w:rsid w:val="00FA2E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5AA2066-8E1F-4B5E-AFA6-9429E3FC0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ordword2cofh">
    <w:name w:val="word_word__2cofh"/>
    <w:basedOn w:val="a0"/>
    <w:rsid w:val="00DA4B8B"/>
  </w:style>
  <w:style w:type="paragraph" w:styleId="a3">
    <w:name w:val="header"/>
    <w:basedOn w:val="a"/>
    <w:link w:val="Char"/>
    <w:uiPriority w:val="99"/>
    <w:unhideWhenUsed/>
    <w:rsid w:val="00B749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749C6"/>
    <w:rPr>
      <w:sz w:val="18"/>
      <w:szCs w:val="18"/>
    </w:rPr>
  </w:style>
  <w:style w:type="paragraph" w:styleId="a4">
    <w:name w:val="footer"/>
    <w:basedOn w:val="a"/>
    <w:link w:val="Char0"/>
    <w:uiPriority w:val="99"/>
    <w:unhideWhenUsed/>
    <w:rsid w:val="00B749C6"/>
    <w:pPr>
      <w:tabs>
        <w:tab w:val="center" w:pos="4153"/>
        <w:tab w:val="right" w:pos="8306"/>
      </w:tabs>
      <w:snapToGrid w:val="0"/>
      <w:jc w:val="left"/>
    </w:pPr>
    <w:rPr>
      <w:sz w:val="18"/>
      <w:szCs w:val="18"/>
    </w:rPr>
  </w:style>
  <w:style w:type="character" w:customStyle="1" w:styleId="Char0">
    <w:name w:val="页脚 Char"/>
    <w:basedOn w:val="a0"/>
    <w:link w:val="a4"/>
    <w:uiPriority w:val="99"/>
    <w:rsid w:val="00B749C6"/>
    <w:rPr>
      <w:sz w:val="18"/>
      <w:szCs w:val="18"/>
    </w:rPr>
  </w:style>
  <w:style w:type="paragraph" w:styleId="a5">
    <w:name w:val="Date"/>
    <w:basedOn w:val="a"/>
    <w:next w:val="a"/>
    <w:link w:val="Char1"/>
    <w:uiPriority w:val="99"/>
    <w:semiHidden/>
    <w:unhideWhenUsed/>
    <w:rsid w:val="001E5B65"/>
    <w:pPr>
      <w:ind w:leftChars="2500" w:left="100"/>
    </w:pPr>
  </w:style>
  <w:style w:type="character" w:customStyle="1" w:styleId="Char1">
    <w:name w:val="日期 Char"/>
    <w:basedOn w:val="a0"/>
    <w:link w:val="a5"/>
    <w:uiPriority w:val="99"/>
    <w:semiHidden/>
    <w:rsid w:val="001E5B65"/>
  </w:style>
  <w:style w:type="paragraph" w:customStyle="1" w:styleId="xmsonormal">
    <w:name w:val="x_msonormal"/>
    <w:basedOn w:val="a"/>
    <w:rsid w:val="001E5B65"/>
    <w:pPr>
      <w:widowControl/>
      <w:spacing w:before="100" w:beforeAutospacing="1" w:after="100" w:afterAutospacing="1"/>
      <w:jc w:val="left"/>
    </w:pPr>
    <w:rPr>
      <w:rFonts w:ascii="宋体" w:eastAsia="宋体" w:hAnsi="宋体" w:cs="宋体"/>
      <w:kern w:val="0"/>
      <w:sz w:val="24"/>
      <w:szCs w:val="24"/>
    </w:rPr>
  </w:style>
  <w:style w:type="character" w:customStyle="1" w:styleId="mc600">
    <w:name w:val="mc_6_0_0"/>
    <w:basedOn w:val="a0"/>
    <w:rsid w:val="00B338D4"/>
  </w:style>
  <w:style w:type="character" w:customStyle="1" w:styleId="mc610">
    <w:name w:val="mc_6_1_0"/>
    <w:basedOn w:val="a0"/>
    <w:rsid w:val="00B338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1762967">
      <w:bodyDiv w:val="1"/>
      <w:marLeft w:val="0"/>
      <w:marRight w:val="0"/>
      <w:marTop w:val="0"/>
      <w:marBottom w:val="0"/>
      <w:divBdr>
        <w:top w:val="none" w:sz="0" w:space="0" w:color="auto"/>
        <w:left w:val="none" w:sz="0" w:space="0" w:color="auto"/>
        <w:bottom w:val="none" w:sz="0" w:space="0" w:color="auto"/>
        <w:right w:val="none" w:sz="0" w:space="0" w:color="auto"/>
      </w:divBdr>
      <w:divsChild>
        <w:div w:id="977420216">
          <w:marLeft w:val="0"/>
          <w:marRight w:val="0"/>
          <w:marTop w:val="0"/>
          <w:marBottom w:val="0"/>
          <w:divBdr>
            <w:top w:val="none" w:sz="0" w:space="0" w:color="auto"/>
            <w:left w:val="none" w:sz="0" w:space="0" w:color="auto"/>
            <w:bottom w:val="none" w:sz="0" w:space="0" w:color="auto"/>
            <w:right w:val="none" w:sz="0" w:space="0" w:color="auto"/>
          </w:divBdr>
          <w:divsChild>
            <w:div w:id="917518154">
              <w:marLeft w:val="0"/>
              <w:marRight w:val="0"/>
              <w:marTop w:val="0"/>
              <w:marBottom w:val="0"/>
              <w:divBdr>
                <w:top w:val="none" w:sz="0" w:space="0" w:color="auto"/>
                <w:left w:val="none" w:sz="0" w:space="0" w:color="auto"/>
                <w:bottom w:val="none" w:sz="0" w:space="0" w:color="auto"/>
                <w:right w:val="none" w:sz="0" w:space="0" w:color="auto"/>
              </w:divBdr>
            </w:div>
            <w:div w:id="457263297">
              <w:marLeft w:val="0"/>
              <w:marRight w:val="0"/>
              <w:marTop w:val="0"/>
              <w:marBottom w:val="0"/>
              <w:divBdr>
                <w:top w:val="none" w:sz="0" w:space="0" w:color="auto"/>
                <w:left w:val="none" w:sz="0" w:space="0" w:color="auto"/>
                <w:bottom w:val="none" w:sz="0" w:space="0" w:color="auto"/>
                <w:right w:val="none" w:sz="0" w:space="0" w:color="auto"/>
              </w:divBdr>
            </w:div>
            <w:div w:id="536359905">
              <w:marLeft w:val="0"/>
              <w:marRight w:val="0"/>
              <w:marTop w:val="0"/>
              <w:marBottom w:val="0"/>
              <w:divBdr>
                <w:top w:val="none" w:sz="0" w:space="0" w:color="auto"/>
                <w:left w:val="none" w:sz="0" w:space="0" w:color="auto"/>
                <w:bottom w:val="none" w:sz="0" w:space="0" w:color="auto"/>
                <w:right w:val="none" w:sz="0" w:space="0" w:color="auto"/>
              </w:divBdr>
            </w:div>
            <w:div w:id="1597715404">
              <w:marLeft w:val="0"/>
              <w:marRight w:val="0"/>
              <w:marTop w:val="0"/>
              <w:marBottom w:val="0"/>
              <w:divBdr>
                <w:top w:val="none" w:sz="0" w:space="0" w:color="auto"/>
                <w:left w:val="none" w:sz="0" w:space="0" w:color="auto"/>
                <w:bottom w:val="none" w:sz="0" w:space="0" w:color="auto"/>
                <w:right w:val="none" w:sz="0" w:space="0" w:color="auto"/>
              </w:divBdr>
            </w:div>
            <w:div w:id="632441204">
              <w:marLeft w:val="0"/>
              <w:marRight w:val="0"/>
              <w:marTop w:val="0"/>
              <w:marBottom w:val="0"/>
              <w:divBdr>
                <w:top w:val="none" w:sz="0" w:space="0" w:color="auto"/>
                <w:left w:val="none" w:sz="0" w:space="0" w:color="auto"/>
                <w:bottom w:val="none" w:sz="0" w:space="0" w:color="auto"/>
                <w:right w:val="none" w:sz="0" w:space="0" w:color="auto"/>
              </w:divBdr>
            </w:div>
            <w:div w:id="98184361">
              <w:marLeft w:val="0"/>
              <w:marRight w:val="0"/>
              <w:marTop w:val="0"/>
              <w:marBottom w:val="0"/>
              <w:divBdr>
                <w:top w:val="none" w:sz="0" w:space="0" w:color="auto"/>
                <w:left w:val="none" w:sz="0" w:space="0" w:color="auto"/>
                <w:bottom w:val="none" w:sz="0" w:space="0" w:color="auto"/>
                <w:right w:val="none" w:sz="0" w:space="0" w:color="auto"/>
              </w:divBdr>
            </w:div>
            <w:div w:id="1796635854">
              <w:marLeft w:val="0"/>
              <w:marRight w:val="0"/>
              <w:marTop w:val="0"/>
              <w:marBottom w:val="0"/>
              <w:divBdr>
                <w:top w:val="none" w:sz="0" w:space="0" w:color="auto"/>
                <w:left w:val="none" w:sz="0" w:space="0" w:color="auto"/>
                <w:bottom w:val="none" w:sz="0" w:space="0" w:color="auto"/>
                <w:right w:val="none" w:sz="0" w:space="0" w:color="auto"/>
              </w:divBdr>
            </w:div>
            <w:div w:id="395321595">
              <w:marLeft w:val="0"/>
              <w:marRight w:val="0"/>
              <w:marTop w:val="0"/>
              <w:marBottom w:val="0"/>
              <w:divBdr>
                <w:top w:val="none" w:sz="0" w:space="0" w:color="auto"/>
                <w:left w:val="none" w:sz="0" w:space="0" w:color="auto"/>
                <w:bottom w:val="none" w:sz="0" w:space="0" w:color="auto"/>
                <w:right w:val="none" w:sz="0" w:space="0" w:color="auto"/>
              </w:divBdr>
            </w:div>
            <w:div w:id="1137147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894162">
      <w:bodyDiv w:val="1"/>
      <w:marLeft w:val="0"/>
      <w:marRight w:val="0"/>
      <w:marTop w:val="0"/>
      <w:marBottom w:val="0"/>
      <w:divBdr>
        <w:top w:val="none" w:sz="0" w:space="0" w:color="auto"/>
        <w:left w:val="none" w:sz="0" w:space="0" w:color="auto"/>
        <w:bottom w:val="none" w:sz="0" w:space="0" w:color="auto"/>
        <w:right w:val="none" w:sz="0" w:space="0" w:color="auto"/>
      </w:divBdr>
      <w:divsChild>
        <w:div w:id="15808263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273</TotalTime>
  <Pages>1</Pages>
  <Words>38</Words>
  <Characters>218</Characters>
  <Application>Microsoft Office Word</Application>
  <DocSecurity>0</DocSecurity>
  <Lines>1</Lines>
  <Paragraphs>1</Paragraphs>
  <ScaleCrop>false</ScaleCrop>
  <Company/>
  <LinksUpToDate>false</LinksUpToDate>
  <CharactersWithSpaces>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yh</dc:creator>
  <cp:keywords/>
  <dc:description/>
  <cp:lastModifiedBy>贾茹-德睿</cp:lastModifiedBy>
  <cp:revision>140</cp:revision>
  <dcterms:created xsi:type="dcterms:W3CDTF">2022-04-27T12:20:00Z</dcterms:created>
  <dcterms:modified xsi:type="dcterms:W3CDTF">2022-05-16T06:03:00Z</dcterms:modified>
</cp:coreProperties>
</file>