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675826">
      <w:pPr>
        <w:widowControl/>
        <w:spacing w:line="520" w:lineRule="atLeast"/>
        <w:jc w:val="center"/>
        <w:rPr>
          <w:rFonts w:ascii="华文中宋" w:eastAsia="华文中宋" w:hAnsi="华文中宋" w:cs="宋体"/>
          <w:b/>
          <w:spacing w:val="20"/>
          <w:kern w:val="0"/>
          <w:sz w:val="44"/>
          <w:szCs w:val="44"/>
        </w:rPr>
      </w:pPr>
      <w:r w:rsidRPr="00675826">
        <w:rPr>
          <w:rFonts w:ascii="华文中宋" w:eastAsia="华文中宋" w:hAnsi="华文中宋" w:cs="宋体" w:hint="eastAsia"/>
          <w:b/>
          <w:spacing w:val="20"/>
          <w:kern w:val="0"/>
          <w:sz w:val="44"/>
          <w:szCs w:val="44"/>
        </w:rPr>
        <w:t>网络安全演练项目</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675826" w:rsidRDefault="00675826">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w:t>
      </w:r>
      <w:r w:rsidR="00DD0F2C">
        <w:rPr>
          <w:rFonts w:ascii="宋体" w:hAnsi="宋体" w:cs="宋体" w:hint="eastAsia"/>
          <w:b/>
          <w:kern w:val="0"/>
          <w:sz w:val="24"/>
        </w:rPr>
        <w:t>一</w:t>
      </w:r>
      <w:r>
        <w:rPr>
          <w:rFonts w:ascii="宋体" w:hAnsi="宋体" w:cs="宋体" w:hint="eastAsia"/>
          <w:b/>
          <w:kern w:val="0"/>
          <w:sz w:val="24"/>
        </w:rPr>
        <w:t>年</w:t>
      </w:r>
      <w:r w:rsidR="007330EF">
        <w:rPr>
          <w:rFonts w:ascii="宋体" w:hAnsi="宋体" w:cs="宋体"/>
          <w:b/>
          <w:kern w:val="0"/>
          <w:sz w:val="24"/>
        </w:rPr>
        <w:t xml:space="preserve"> </w:t>
      </w:r>
      <w:r w:rsidR="00DD0F2C">
        <w:rPr>
          <w:rFonts w:ascii="宋体" w:hAnsi="宋体" w:cs="宋体" w:hint="eastAsia"/>
          <w:b/>
          <w:kern w:val="0"/>
          <w:sz w:val="24"/>
        </w:rPr>
        <w:t>三</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w:t>
      </w:r>
      <w:r w:rsidR="00850795" w:rsidRPr="00850795">
        <w:rPr>
          <w:rFonts w:ascii="宋体" w:hAnsi="宋体" w:hint="eastAsia"/>
          <w:sz w:val="24"/>
        </w:rPr>
        <w:t>网络安全厂商</w:t>
      </w:r>
      <w:r>
        <w:rPr>
          <w:rFonts w:ascii="宋体" w:hAnsi="宋体" w:hint="eastAsia"/>
          <w:sz w:val="24"/>
        </w:rPr>
        <w:t>。</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w:t>
      </w:r>
      <w:r w:rsidR="001C7398" w:rsidRPr="001C7398">
        <w:rPr>
          <w:rFonts w:ascii="宋体" w:hAnsi="宋体" w:hint="eastAsia"/>
          <w:sz w:val="24"/>
        </w:rPr>
        <w:t>网络安全厂商</w:t>
      </w:r>
      <w:r>
        <w:rPr>
          <w:rFonts w:ascii="宋体" w:hAnsi="宋体" w:hint="eastAsia"/>
          <w:sz w:val="24"/>
        </w:rPr>
        <w:t>参加报价和谈判</w:t>
      </w:r>
      <w:r>
        <w:rPr>
          <w:rFonts w:ascii="宋体" w:hAnsi="宋体"/>
          <w:sz w:val="24"/>
        </w:rPr>
        <w:t>。</w:t>
      </w:r>
    </w:p>
    <w:p w:rsidR="004F3010" w:rsidRDefault="00197F26">
      <w:pPr>
        <w:pStyle w:val="ab"/>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w:t>
      </w:r>
      <w:r w:rsidR="00675826" w:rsidRPr="00675826">
        <w:rPr>
          <w:rFonts w:ascii="宋体" w:hAnsi="宋体" w:hint="eastAsia"/>
          <w:b/>
          <w:color w:val="000000"/>
          <w:sz w:val="24"/>
        </w:rPr>
        <w:t>网络安全演练项目</w:t>
      </w:r>
      <w:r>
        <w:rPr>
          <w:rFonts w:ascii="宋体" w:hAnsi="宋体" w:hint="eastAsia"/>
          <w:bCs/>
          <w:color w:val="000000"/>
          <w:sz w:val="24"/>
        </w:rPr>
        <w:t>”</w:t>
      </w:r>
    </w:p>
    <w:p w:rsidR="004F3010" w:rsidRDefault="00197F26">
      <w:pPr>
        <w:pStyle w:val="ab"/>
        <w:spacing w:line="440" w:lineRule="exact"/>
        <w:ind w:firstLineChars="200" w:firstLine="480"/>
        <w:rPr>
          <w:rFonts w:ascii="宋体" w:hAnsi="宋体"/>
          <w:sz w:val="24"/>
          <w:u w:val="single"/>
        </w:rPr>
      </w:pPr>
      <w:r>
        <w:rPr>
          <w:rFonts w:ascii="宋体" w:hAnsi="宋体" w:hint="eastAsia"/>
          <w:bCs/>
          <w:color w:val="000000"/>
          <w:sz w:val="24"/>
        </w:rPr>
        <w:t>2</w:t>
      </w:r>
      <w:r w:rsidR="00393EE7">
        <w:rPr>
          <w:rFonts w:ascii="宋体" w:hAnsi="宋体" w:hint="eastAsia"/>
          <w:bCs/>
          <w:color w:val="000000"/>
          <w:sz w:val="24"/>
        </w:rPr>
        <w:t>、招标公告</w:t>
      </w:r>
      <w:r>
        <w:rPr>
          <w:rFonts w:ascii="宋体" w:hAnsi="宋体" w:hint="eastAsia"/>
          <w:bCs/>
          <w:color w:val="000000"/>
          <w:sz w:val="24"/>
        </w:rPr>
        <w:t>发出日期：</w:t>
      </w:r>
      <w:r>
        <w:rPr>
          <w:rFonts w:ascii="宋体" w:hAnsi="宋体" w:hint="eastAsia"/>
          <w:bCs/>
          <w:color w:val="FF0000"/>
          <w:sz w:val="24"/>
          <w:u w:val="single"/>
        </w:rPr>
        <w:t>20</w:t>
      </w:r>
      <w:r w:rsidR="002B112A">
        <w:rPr>
          <w:rFonts w:ascii="宋体" w:hAnsi="宋体"/>
          <w:bCs/>
          <w:color w:val="FF0000"/>
          <w:sz w:val="24"/>
          <w:u w:val="single"/>
        </w:rPr>
        <w:t>2</w:t>
      </w:r>
      <w:r w:rsidR="00133D06">
        <w:rPr>
          <w:rFonts w:ascii="宋体" w:hAnsi="宋体"/>
          <w:bCs/>
          <w:color w:val="FF0000"/>
          <w:sz w:val="24"/>
          <w:u w:val="single"/>
        </w:rPr>
        <w:t>1</w:t>
      </w:r>
      <w:r>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sidR="00133D06">
        <w:rPr>
          <w:rFonts w:ascii="宋体" w:hAnsi="宋体"/>
          <w:bCs/>
          <w:color w:val="FF0000"/>
          <w:sz w:val="24"/>
          <w:u w:val="single"/>
        </w:rPr>
        <w:t>3</w:t>
      </w:r>
      <w:r w:rsidR="00324B08">
        <w:rPr>
          <w:rFonts w:ascii="宋体" w:hAnsi="宋体"/>
          <w:bCs/>
          <w:color w:val="FF0000"/>
          <w:sz w:val="24"/>
          <w:u w:val="single"/>
        </w:rPr>
        <w:t xml:space="preserve"> </w:t>
      </w:r>
      <w:r w:rsidR="00883A22">
        <w:rPr>
          <w:rFonts w:ascii="宋体" w:hAnsi="宋体" w:hint="eastAsia"/>
          <w:bCs/>
          <w:color w:val="FF0000"/>
          <w:sz w:val="24"/>
          <w:u w:val="single"/>
        </w:rPr>
        <w:t xml:space="preserve"> </w:t>
      </w:r>
      <w:r>
        <w:rPr>
          <w:rFonts w:ascii="宋体" w:hAnsi="宋体" w:hint="eastAsia"/>
          <w:bCs/>
          <w:color w:val="FF0000"/>
          <w:sz w:val="24"/>
          <w:u w:val="single"/>
        </w:rPr>
        <w:t xml:space="preserve">月 </w:t>
      </w:r>
      <w:r w:rsidR="00133D06">
        <w:rPr>
          <w:rFonts w:ascii="宋体" w:hAnsi="宋体"/>
          <w:bCs/>
          <w:color w:val="FF0000"/>
          <w:sz w:val="24"/>
          <w:u w:val="single"/>
        </w:rPr>
        <w:t xml:space="preserve"> 8</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w:t>
      </w:r>
    </w:p>
    <w:p w:rsidR="004F3010" w:rsidRDefault="00197F26">
      <w:pPr>
        <w:pStyle w:val="ab"/>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4F3010" w:rsidRDefault="00197F26">
      <w:pPr>
        <w:pStyle w:val="ab"/>
        <w:spacing w:line="440" w:lineRule="exact"/>
        <w:ind w:firstLineChars="200" w:firstLine="480"/>
        <w:rPr>
          <w:rFonts w:ascii="宋体" w:hAnsi="宋体"/>
          <w:sz w:val="24"/>
        </w:rPr>
      </w:pPr>
      <w:r>
        <w:rPr>
          <w:rFonts w:ascii="宋体" w:hAnsi="宋体" w:hint="eastAsia"/>
          <w:sz w:val="24"/>
        </w:rPr>
        <w:t>4、招标费用：无</w:t>
      </w:r>
    </w:p>
    <w:p w:rsidR="004F3010" w:rsidRDefault="00197F26">
      <w:pPr>
        <w:pStyle w:val="ab"/>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w:t>
      </w:r>
      <w:r w:rsidR="00133D06">
        <w:rPr>
          <w:rFonts w:ascii="宋体" w:hAnsi="宋体"/>
          <w:bCs/>
          <w:color w:val="FF0000"/>
          <w:sz w:val="24"/>
          <w:u w:val="single"/>
        </w:rPr>
        <w:t>21</w:t>
      </w:r>
      <w:r>
        <w:rPr>
          <w:rFonts w:ascii="宋体" w:hAnsi="宋体" w:hint="eastAsia"/>
          <w:bCs/>
          <w:color w:val="FF0000"/>
          <w:sz w:val="24"/>
          <w:u w:val="single"/>
        </w:rPr>
        <w:t>年</w:t>
      </w:r>
      <w:r w:rsidR="00883A22">
        <w:rPr>
          <w:rFonts w:ascii="宋体" w:hAnsi="宋体" w:hint="eastAsia"/>
          <w:bCs/>
          <w:color w:val="FF0000"/>
          <w:sz w:val="24"/>
          <w:u w:val="single"/>
        </w:rPr>
        <w:t xml:space="preserve"> </w:t>
      </w:r>
      <w:r w:rsidR="007330EF">
        <w:rPr>
          <w:rFonts w:ascii="宋体" w:hAnsi="宋体"/>
          <w:bCs/>
          <w:color w:val="FF0000"/>
          <w:sz w:val="24"/>
          <w:u w:val="single"/>
        </w:rPr>
        <w:t xml:space="preserve"> </w:t>
      </w:r>
      <w:r w:rsidR="00133D06">
        <w:rPr>
          <w:rFonts w:ascii="宋体" w:hAnsi="宋体"/>
          <w:bCs/>
          <w:color w:val="FF0000"/>
          <w:sz w:val="24"/>
          <w:u w:val="single"/>
        </w:rPr>
        <w:t>3</w:t>
      </w:r>
      <w:r w:rsidR="00324B08">
        <w:rPr>
          <w:rFonts w:ascii="宋体" w:hAnsi="宋体"/>
          <w:bCs/>
          <w:color w:val="FF0000"/>
          <w:sz w:val="24"/>
          <w:u w:val="single"/>
        </w:rPr>
        <w:t xml:space="preserve"> </w:t>
      </w:r>
      <w:r w:rsidR="007330EF">
        <w:rPr>
          <w:rFonts w:ascii="宋体" w:hAnsi="宋体"/>
          <w:bCs/>
          <w:color w:val="FF0000"/>
          <w:sz w:val="24"/>
          <w:u w:val="single"/>
        </w:rPr>
        <w:t xml:space="preserve"> </w:t>
      </w:r>
      <w:r>
        <w:rPr>
          <w:rFonts w:ascii="宋体" w:hAnsi="宋体" w:hint="eastAsia"/>
          <w:bCs/>
          <w:color w:val="FF0000"/>
          <w:sz w:val="24"/>
          <w:u w:val="single"/>
        </w:rPr>
        <w:t xml:space="preserve">月 </w:t>
      </w:r>
      <w:r w:rsidR="00133D06">
        <w:rPr>
          <w:rFonts w:ascii="宋体" w:hAnsi="宋体"/>
          <w:bCs/>
          <w:color w:val="FF0000"/>
          <w:sz w:val="24"/>
          <w:u w:val="single"/>
        </w:rPr>
        <w:t>18</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日1</w:t>
      </w:r>
      <w:r w:rsidR="0041206C">
        <w:rPr>
          <w:rFonts w:ascii="宋体" w:hAnsi="宋体"/>
          <w:bCs/>
          <w:color w:val="FF0000"/>
          <w:sz w:val="24"/>
          <w:u w:val="single"/>
        </w:rPr>
        <w:t>2</w:t>
      </w:r>
      <w:r>
        <w:rPr>
          <w:rFonts w:ascii="宋体" w:hAnsi="宋体" w:hint="eastAsia"/>
          <w:bCs/>
          <w:color w:val="FF0000"/>
          <w:sz w:val="24"/>
          <w:u w:val="single"/>
        </w:rPr>
        <w:t>:00</w:t>
      </w:r>
    </w:p>
    <w:p w:rsidR="00324B08" w:rsidRDefault="00197F26" w:rsidP="00324B08">
      <w:pPr>
        <w:pStyle w:val="ab"/>
        <w:spacing w:line="440" w:lineRule="exact"/>
        <w:ind w:firstLineChars="200" w:firstLine="480"/>
        <w:rPr>
          <w:rFonts w:ascii="宋体" w:hAnsi="宋体"/>
          <w:color w:val="FF0000"/>
          <w:sz w:val="24"/>
          <w:u w:val="single"/>
        </w:rPr>
      </w:pPr>
      <w:r>
        <w:rPr>
          <w:rFonts w:ascii="宋体" w:hAnsi="宋体" w:hint="eastAsia"/>
          <w:bCs/>
          <w:color w:val="000000"/>
          <w:sz w:val="24"/>
        </w:rPr>
        <w:t>6、投标地点：</w:t>
      </w:r>
      <w:r w:rsidR="00324B08">
        <w:rPr>
          <w:rFonts w:ascii="宋体" w:hAnsi="宋体" w:hint="eastAsia"/>
          <w:bCs/>
          <w:color w:val="000000"/>
          <w:sz w:val="24"/>
        </w:rPr>
        <w:t xml:space="preserve"> </w:t>
      </w:r>
      <w:r>
        <w:rPr>
          <w:rFonts w:ascii="宋体" w:hAnsi="宋体" w:hint="eastAsia"/>
          <w:color w:val="FF0000"/>
          <w:sz w:val="24"/>
          <w:u w:val="single"/>
        </w:rPr>
        <w:t>上海虹口区东大名路501号28楼</w:t>
      </w:r>
    </w:p>
    <w:p w:rsidR="00324B08" w:rsidRDefault="00324B08" w:rsidP="00324B08">
      <w:pPr>
        <w:pStyle w:val="ab"/>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197F26">
      <w:pPr>
        <w:pStyle w:val="ab"/>
        <w:spacing w:line="440" w:lineRule="exact"/>
        <w:ind w:firstLineChars="200" w:firstLine="480"/>
        <w:rPr>
          <w:rFonts w:ascii="宋体" w:hAnsi="宋体"/>
          <w:sz w:val="24"/>
        </w:rPr>
      </w:pPr>
      <w:r>
        <w:rPr>
          <w:rFonts w:ascii="宋体" w:hAnsi="宋体" w:hint="eastAsia"/>
          <w:sz w:val="24"/>
        </w:rPr>
        <w:t>7、招标文件的解释权在招标单位</w:t>
      </w:r>
    </w:p>
    <w:p w:rsidR="001865F0" w:rsidRPr="001C7398" w:rsidRDefault="00197F26">
      <w:pPr>
        <w:pStyle w:val="ab"/>
        <w:spacing w:line="440" w:lineRule="exact"/>
        <w:ind w:leftChars="228" w:left="959" w:hangingChars="200" w:hanging="480"/>
        <w:rPr>
          <w:rFonts w:ascii="宋体" w:hAnsi="宋体"/>
          <w:color w:val="FF0000"/>
          <w:sz w:val="24"/>
        </w:rPr>
      </w:pPr>
      <w:r>
        <w:rPr>
          <w:rFonts w:ascii="宋体" w:hAnsi="宋体" w:hint="eastAsia"/>
          <w:sz w:val="24"/>
        </w:rPr>
        <w:t>8</w:t>
      </w:r>
      <w:r w:rsidR="001865F0">
        <w:rPr>
          <w:rFonts w:ascii="宋体" w:hAnsi="宋体" w:hint="eastAsia"/>
          <w:sz w:val="24"/>
        </w:rPr>
        <w:t>、</w:t>
      </w:r>
      <w:r w:rsidR="001865F0" w:rsidRPr="001C7398">
        <w:rPr>
          <w:rFonts w:ascii="宋体" w:hAnsi="宋体" w:hint="eastAsia"/>
          <w:color w:val="FF0000"/>
          <w:sz w:val="24"/>
        </w:rPr>
        <w:t>本次</w:t>
      </w:r>
      <w:r w:rsidR="00133D06" w:rsidRPr="001C7398">
        <w:rPr>
          <w:rFonts w:ascii="宋体" w:hAnsi="宋体" w:hint="eastAsia"/>
          <w:color w:val="FF0000"/>
          <w:sz w:val="24"/>
        </w:rPr>
        <w:t>仅涉及网络安全厂商应标</w:t>
      </w:r>
      <w:r w:rsidR="001C7398" w:rsidRPr="001C7398">
        <w:rPr>
          <w:rFonts w:ascii="宋体" w:hAnsi="宋体" w:hint="eastAsia"/>
          <w:color w:val="FF0000"/>
          <w:sz w:val="24"/>
        </w:rPr>
        <w:t>，不接受代理商。</w:t>
      </w:r>
      <w:r w:rsidRPr="001C7398">
        <w:rPr>
          <w:rFonts w:ascii="宋体" w:hAnsi="宋体" w:hint="eastAsia"/>
          <w:color w:val="FF0000"/>
          <w:sz w:val="24"/>
        </w:rPr>
        <w:t>需应标企业至投标地点现场领取配</w:t>
      </w:r>
    </w:p>
    <w:p w:rsidR="004F3010" w:rsidRDefault="00197F26" w:rsidP="001865F0">
      <w:pPr>
        <w:pStyle w:val="ab"/>
        <w:spacing w:line="440" w:lineRule="exact"/>
        <w:ind w:leftChars="405" w:left="850"/>
        <w:rPr>
          <w:rFonts w:ascii="宋体" w:hAnsi="宋体"/>
          <w:sz w:val="24"/>
        </w:rPr>
      </w:pPr>
      <w:r w:rsidRPr="001C7398">
        <w:rPr>
          <w:rFonts w:ascii="宋体" w:hAnsi="宋体" w:hint="eastAsia"/>
          <w:color w:val="FF0000"/>
          <w:sz w:val="24"/>
        </w:rPr>
        <w:t>置。</w:t>
      </w:r>
    </w:p>
    <w:p w:rsidR="004F3010" w:rsidRDefault="00197F26">
      <w:pPr>
        <w:pStyle w:val="ab"/>
        <w:spacing w:line="440" w:lineRule="exact"/>
        <w:ind w:leftChars="400" w:left="958" w:hangingChars="49" w:hanging="118"/>
        <w:rPr>
          <w:rFonts w:ascii="宋体" w:hAnsi="宋体"/>
          <w:bCs/>
          <w:color w:val="FF0000"/>
          <w:sz w:val="24"/>
          <w:u w:val="single"/>
        </w:rPr>
      </w:pPr>
      <w:r>
        <w:rPr>
          <w:rFonts w:ascii="宋体" w:hAnsi="宋体" w:hint="eastAsia"/>
          <w:sz w:val="24"/>
        </w:rPr>
        <w:t>领取时间：</w:t>
      </w:r>
      <w:r w:rsidR="00242AC1">
        <w:rPr>
          <w:rFonts w:ascii="宋体" w:hAnsi="宋体" w:hint="eastAsia"/>
          <w:bCs/>
          <w:color w:val="FF0000"/>
          <w:sz w:val="24"/>
          <w:u w:val="single"/>
        </w:rPr>
        <w:t xml:space="preserve"> </w:t>
      </w:r>
      <w:r>
        <w:rPr>
          <w:rFonts w:ascii="宋体" w:hAnsi="宋体" w:hint="eastAsia"/>
          <w:bCs/>
          <w:color w:val="FF0000"/>
          <w:sz w:val="24"/>
          <w:u w:val="single"/>
        </w:rPr>
        <w:t>20</w:t>
      </w:r>
      <w:r w:rsidR="00133D06">
        <w:rPr>
          <w:rFonts w:ascii="宋体" w:hAnsi="宋体"/>
          <w:bCs/>
          <w:color w:val="FF0000"/>
          <w:sz w:val="24"/>
          <w:u w:val="single"/>
        </w:rPr>
        <w:t>21</w:t>
      </w:r>
      <w:r>
        <w:rPr>
          <w:rFonts w:ascii="宋体" w:hAnsi="宋体" w:hint="eastAsia"/>
          <w:bCs/>
          <w:color w:val="FF0000"/>
          <w:sz w:val="24"/>
          <w:u w:val="single"/>
        </w:rPr>
        <w:t>年</w:t>
      </w:r>
      <w:r w:rsidR="00324B08">
        <w:rPr>
          <w:rFonts w:ascii="宋体" w:hAnsi="宋体"/>
          <w:bCs/>
          <w:color w:val="FF0000"/>
          <w:sz w:val="24"/>
          <w:u w:val="single"/>
        </w:rPr>
        <w:t xml:space="preserve"> </w:t>
      </w:r>
      <w:r w:rsidR="00BE7C3D">
        <w:rPr>
          <w:rFonts w:ascii="宋体" w:hAnsi="宋体"/>
          <w:bCs/>
          <w:color w:val="FF0000"/>
          <w:sz w:val="24"/>
          <w:u w:val="single"/>
        </w:rPr>
        <w:t xml:space="preserve"> </w:t>
      </w:r>
      <w:r w:rsidR="00133D06">
        <w:rPr>
          <w:rFonts w:ascii="宋体" w:hAnsi="宋体"/>
          <w:bCs/>
          <w:color w:val="FF0000"/>
          <w:sz w:val="24"/>
          <w:u w:val="single"/>
        </w:rPr>
        <w:t xml:space="preserve">3 </w:t>
      </w:r>
      <w:r w:rsidR="007330EF">
        <w:rPr>
          <w:rFonts w:ascii="宋体" w:hAnsi="宋体"/>
          <w:bCs/>
          <w:color w:val="FF0000"/>
          <w:sz w:val="24"/>
          <w:u w:val="single"/>
        </w:rPr>
        <w:t xml:space="preserve"> </w:t>
      </w:r>
      <w:r>
        <w:rPr>
          <w:rFonts w:ascii="宋体" w:hAnsi="宋体" w:hint="eastAsia"/>
          <w:bCs/>
          <w:color w:val="FF0000"/>
          <w:sz w:val="24"/>
          <w:u w:val="single"/>
        </w:rPr>
        <w:t>月</w:t>
      </w:r>
      <w:r w:rsidR="00CE543D">
        <w:rPr>
          <w:rFonts w:ascii="宋体" w:hAnsi="宋体"/>
          <w:bCs/>
          <w:color w:val="FF0000"/>
          <w:sz w:val="24"/>
          <w:u w:val="single"/>
        </w:rPr>
        <w:t xml:space="preserve"> </w:t>
      </w:r>
      <w:r w:rsidR="00324B08">
        <w:rPr>
          <w:rFonts w:ascii="宋体" w:hAnsi="宋体"/>
          <w:bCs/>
          <w:color w:val="FF0000"/>
          <w:sz w:val="24"/>
          <w:u w:val="single"/>
        </w:rPr>
        <w:t xml:space="preserve"> </w:t>
      </w:r>
      <w:r w:rsidR="00133D06">
        <w:rPr>
          <w:rFonts w:ascii="宋体" w:hAnsi="宋体"/>
          <w:bCs/>
          <w:color w:val="FF0000"/>
          <w:sz w:val="24"/>
          <w:u w:val="single"/>
        </w:rPr>
        <w:t xml:space="preserve">12 </w:t>
      </w:r>
      <w:r w:rsidR="00CE543D">
        <w:rPr>
          <w:rFonts w:ascii="宋体" w:hAnsi="宋体"/>
          <w:bCs/>
          <w:color w:val="FF0000"/>
          <w:sz w:val="24"/>
          <w:u w:val="single"/>
        </w:rPr>
        <w:t xml:space="preserve"> </w:t>
      </w:r>
      <w:r>
        <w:rPr>
          <w:rFonts w:ascii="宋体" w:hAnsi="宋体" w:hint="eastAsia"/>
          <w:bCs/>
          <w:color w:val="FF0000"/>
          <w:sz w:val="24"/>
          <w:u w:val="single"/>
        </w:rPr>
        <w:t>日</w:t>
      </w:r>
      <w:r w:rsidR="00242AC1">
        <w:rPr>
          <w:rFonts w:ascii="宋体" w:hAnsi="宋体" w:hint="eastAsia"/>
          <w:bCs/>
          <w:color w:val="FF0000"/>
          <w:sz w:val="24"/>
          <w:u w:val="single"/>
        </w:rPr>
        <w:t xml:space="preserve"> </w:t>
      </w:r>
      <w:r w:rsidR="00402166">
        <w:rPr>
          <w:rFonts w:ascii="宋体" w:hAnsi="宋体"/>
          <w:bCs/>
          <w:color w:val="FF0000"/>
          <w:sz w:val="24"/>
          <w:u w:val="single"/>
        </w:rPr>
        <w:t>13</w:t>
      </w:r>
      <w:r w:rsidR="00393EE7">
        <w:rPr>
          <w:rFonts w:ascii="宋体" w:hAnsi="宋体"/>
          <w:bCs/>
          <w:color w:val="FF0000"/>
          <w:sz w:val="24"/>
          <w:u w:val="single"/>
        </w:rPr>
        <w:t>:</w:t>
      </w:r>
      <w:r w:rsidR="00FA7034">
        <w:rPr>
          <w:rFonts w:ascii="宋体" w:hAnsi="宋体"/>
          <w:bCs/>
          <w:color w:val="FF0000"/>
          <w:sz w:val="24"/>
          <w:u w:val="single"/>
        </w:rPr>
        <w:t>0</w:t>
      </w:r>
      <w:r w:rsidR="00A40D34">
        <w:rPr>
          <w:rFonts w:ascii="宋体" w:hAnsi="宋体"/>
          <w:bCs/>
          <w:color w:val="FF0000"/>
          <w:sz w:val="24"/>
          <w:u w:val="single"/>
        </w:rPr>
        <w:t>0</w:t>
      </w:r>
      <w:r w:rsidR="00A40D34">
        <w:rPr>
          <w:rFonts w:ascii="宋体" w:hAnsi="宋体" w:hint="eastAsia"/>
          <w:bCs/>
          <w:color w:val="FF0000"/>
          <w:sz w:val="24"/>
          <w:u w:val="single"/>
        </w:rPr>
        <w:t>至1</w:t>
      </w:r>
      <w:r w:rsidR="00402166">
        <w:rPr>
          <w:rFonts w:ascii="宋体" w:hAnsi="宋体"/>
          <w:bCs/>
          <w:color w:val="FF0000"/>
          <w:sz w:val="24"/>
          <w:u w:val="single"/>
        </w:rPr>
        <w:t>7</w:t>
      </w:r>
      <w:r>
        <w:rPr>
          <w:rFonts w:ascii="宋体" w:hAnsi="宋体" w:hint="eastAsia"/>
          <w:bCs/>
          <w:color w:val="FF0000"/>
          <w:sz w:val="24"/>
          <w:u w:val="single"/>
        </w:rPr>
        <w:t>:00</w:t>
      </w:r>
    </w:p>
    <w:p w:rsidR="005A31B0" w:rsidRDefault="005A31B0" w:rsidP="005A31B0">
      <w:pPr>
        <w:pStyle w:val="ab"/>
        <w:spacing w:line="440" w:lineRule="exact"/>
        <w:ind w:firstLineChars="350" w:firstLine="840"/>
        <w:rPr>
          <w:rFonts w:ascii="宋体" w:hAnsi="宋体"/>
          <w:color w:val="FF0000"/>
          <w:sz w:val="24"/>
          <w:u w:val="single"/>
        </w:rPr>
      </w:pPr>
      <w:r>
        <w:rPr>
          <w:rFonts w:ascii="宋体" w:hAnsi="宋体" w:hint="eastAsia"/>
          <w:sz w:val="24"/>
        </w:rPr>
        <w:t xml:space="preserve">领取地址: </w:t>
      </w:r>
      <w:r w:rsidRPr="005A31B0">
        <w:rPr>
          <w:rFonts w:ascii="宋体" w:hAnsi="宋体" w:hint="eastAsia"/>
          <w:color w:val="FF0000"/>
          <w:sz w:val="24"/>
          <w:u w:val="single"/>
        </w:rPr>
        <w:t>上海虹口区</w:t>
      </w:r>
      <w:r w:rsidRPr="005A31B0">
        <w:rPr>
          <w:rFonts w:ascii="宋体" w:hAnsi="宋体"/>
          <w:color w:val="FF0000"/>
          <w:sz w:val="24"/>
          <w:u w:val="single"/>
        </w:rPr>
        <w:t>东大名路</w:t>
      </w:r>
      <w:r w:rsidRPr="005A31B0">
        <w:rPr>
          <w:rFonts w:ascii="宋体" w:hAnsi="宋体" w:hint="eastAsia"/>
          <w:color w:val="FF0000"/>
          <w:sz w:val="24"/>
          <w:u w:val="single"/>
        </w:rPr>
        <w:t>501</w:t>
      </w:r>
      <w:r w:rsidRPr="005A31B0">
        <w:rPr>
          <w:rFonts w:ascii="宋体" w:hAnsi="宋体"/>
          <w:color w:val="FF0000"/>
          <w:sz w:val="24"/>
          <w:u w:val="single"/>
        </w:rPr>
        <w:t>号</w:t>
      </w:r>
      <w:r w:rsidRPr="005A31B0">
        <w:rPr>
          <w:rFonts w:ascii="宋体" w:hAnsi="宋体" w:hint="eastAsia"/>
          <w:color w:val="FF0000"/>
          <w:sz w:val="24"/>
          <w:u w:val="single"/>
        </w:rPr>
        <w:t>28</w:t>
      </w:r>
      <w:r w:rsidRPr="005A31B0">
        <w:rPr>
          <w:rFonts w:ascii="宋体" w:hAnsi="宋体"/>
          <w:color w:val="FF0000"/>
          <w:sz w:val="24"/>
          <w:u w:val="single"/>
        </w:rPr>
        <w:t>楼</w:t>
      </w:r>
    </w:p>
    <w:p w:rsidR="005A31B0" w:rsidRDefault="005A31B0" w:rsidP="00A13F5C">
      <w:pPr>
        <w:pStyle w:val="ab"/>
        <w:spacing w:line="440" w:lineRule="exact"/>
        <w:ind w:firstLineChars="850" w:firstLine="2040"/>
        <w:rPr>
          <w:rFonts w:ascii="宋体" w:hAnsi="宋体"/>
          <w:sz w:val="24"/>
          <w:u w:val="single"/>
        </w:rPr>
      </w:pPr>
      <w:r w:rsidRPr="005A31B0">
        <w:rPr>
          <w:rFonts w:ascii="宋体" w:hAnsi="宋体" w:hint="eastAsia"/>
          <w:color w:val="FF0000"/>
          <w:sz w:val="24"/>
          <w:u w:val="single"/>
        </w:rPr>
        <w:t>北京市朝阳区朝阳门外大街16号中国人寿大厦11层</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b"/>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上海投标联系人：</w:t>
      </w:r>
      <w:r w:rsidR="000B3481">
        <w:rPr>
          <w:rFonts w:ascii="宋体" w:hAnsi="宋体" w:hint="eastAsia"/>
          <w:sz w:val="24"/>
          <w:u w:val="single"/>
        </w:rPr>
        <w:t>王宏亮</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联系电话：</w:t>
      </w:r>
      <w:r w:rsidR="0006698F" w:rsidRPr="0006698F">
        <w:rPr>
          <w:rFonts w:ascii="宋体" w:hAnsi="宋体"/>
          <w:sz w:val="24"/>
          <w:u w:val="single"/>
        </w:rPr>
        <w:t>021-65789125</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联系邮箱：</w:t>
      </w:r>
      <w:hyperlink r:id="rId9" w:history="1">
        <w:r w:rsidR="0006698F" w:rsidRPr="000A127F">
          <w:rPr>
            <w:rStyle w:val="af8"/>
            <w:rFonts w:hint="eastAsia"/>
          </w:rPr>
          <w:t>wanghongliang</w:t>
        </w:r>
        <w:r w:rsidR="0006698F" w:rsidRPr="000A127F">
          <w:rPr>
            <w:rStyle w:val="af8"/>
          </w:rPr>
          <w:t>_qh</w:t>
        </w:r>
        <w:r w:rsidR="0006698F" w:rsidRPr="000A127F">
          <w:rPr>
            <w:rStyle w:val="af8"/>
            <w:rFonts w:hint="eastAsia"/>
          </w:rPr>
          <w:t>@chinastock.com.cn</w:t>
        </w:r>
      </w:hyperlink>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北京投标联系人：</w:t>
      </w:r>
      <w:r>
        <w:rPr>
          <w:rFonts w:ascii="宋体" w:hAnsi="宋体" w:hint="eastAsia"/>
          <w:sz w:val="24"/>
          <w:u w:val="single"/>
        </w:rPr>
        <w:t>丁健</w:t>
      </w:r>
      <w:bookmarkStart w:id="5" w:name="_GoBack"/>
      <w:bookmarkEnd w:id="5"/>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lastRenderedPageBreak/>
        <w:t>联系电话：</w:t>
      </w:r>
      <w:r w:rsidR="0006698F" w:rsidRPr="0006698F">
        <w:rPr>
          <w:rFonts w:ascii="宋体" w:hAnsi="宋体"/>
          <w:sz w:val="24"/>
          <w:u w:val="single"/>
        </w:rPr>
        <w:t>010-68569596</w:t>
      </w:r>
    </w:p>
    <w:p w:rsidR="00D67807" w:rsidRDefault="00D67807" w:rsidP="00D67807">
      <w:pPr>
        <w:pStyle w:val="ab"/>
        <w:spacing w:line="440" w:lineRule="exact"/>
        <w:ind w:firstLineChars="200" w:firstLine="480"/>
        <w:rPr>
          <w:rFonts w:ascii="宋体" w:hAnsi="宋体"/>
          <w:sz w:val="24"/>
        </w:rPr>
      </w:pPr>
      <w:r>
        <w:rPr>
          <w:rFonts w:ascii="宋体" w:hAnsi="宋体" w:hint="eastAsia"/>
          <w:sz w:val="24"/>
        </w:rPr>
        <w:t>联系邮箱：</w:t>
      </w:r>
      <w:hyperlink r:id="rId10" w:history="1">
        <w:r>
          <w:rPr>
            <w:rStyle w:val="af8"/>
            <w:rFonts w:ascii="宋体" w:hAnsi="宋体" w:hint="eastAsia"/>
            <w:sz w:val="24"/>
          </w:rPr>
          <w:t>dingjian@chinastock.com.cn</w:t>
        </w:r>
      </w:hyperlink>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北京市朝阳区朝阳门外大街16号中国人寿大厦11层</w:t>
      </w:r>
    </w:p>
    <w:p w:rsidR="006B701F" w:rsidRDefault="006B701F">
      <w:pPr>
        <w:widowControl/>
        <w:jc w:val="left"/>
        <w:rPr>
          <w:rFonts w:ascii="宋体" w:hAnsi="宋体" w:cs="宋体"/>
          <w:b/>
          <w:bCs/>
          <w:spacing w:val="20"/>
          <w:kern w:val="0"/>
          <w:sz w:val="30"/>
          <w:szCs w:val="30"/>
        </w:rPr>
      </w:pPr>
      <w:r>
        <w:rPr>
          <w:rFonts w:ascii="宋体" w:hAnsi="宋体" w:cs="宋体"/>
          <w:b/>
          <w:bCs/>
          <w:spacing w:val="20"/>
          <w:kern w:val="0"/>
          <w:sz w:val="30"/>
          <w:szCs w:val="30"/>
        </w:rPr>
        <w:br w:type="page"/>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1C7398">
        <w:rPr>
          <w:rFonts w:eastAsia="新宋体"/>
          <w:bCs/>
          <w:color w:val="000000"/>
          <w:sz w:val="24"/>
        </w:rPr>
        <w:t>23</w:t>
      </w:r>
      <w:r w:rsidR="00197F26">
        <w:rPr>
          <w:rFonts w:eastAsia="新宋体" w:hint="eastAsia"/>
          <w:bCs/>
          <w:color w:val="000000"/>
          <w:sz w:val="24"/>
        </w:rPr>
        <w:t>亿元人民币。</w:t>
      </w:r>
      <w:r w:rsidR="00197F26">
        <w:rPr>
          <w:rFonts w:hint="eastAsia"/>
          <w:sz w:val="24"/>
        </w:rPr>
        <w:t>随着公司的逐步发展，为满足业务需求，</w:t>
      </w:r>
      <w:r w:rsidR="00197F26">
        <w:rPr>
          <w:rFonts w:eastAsia="新宋体" w:hint="eastAsia"/>
          <w:bCs/>
          <w:color w:val="000000"/>
          <w:sz w:val="24"/>
        </w:rPr>
        <w:t>邀请部分在金融、证券领域从事系统集成及技术支持服务的</w:t>
      </w:r>
      <w:r w:rsidR="001C7398" w:rsidRPr="001C7398">
        <w:rPr>
          <w:rFonts w:eastAsia="新宋体" w:hint="eastAsia"/>
          <w:bCs/>
          <w:color w:val="000000"/>
          <w:sz w:val="24"/>
        </w:rPr>
        <w:t>网络安全厂商</w:t>
      </w:r>
      <w:r w:rsidR="00197F26">
        <w:rPr>
          <w:rFonts w:eastAsia="新宋体" w:hint="eastAsia"/>
          <w:bCs/>
          <w:color w:val="000000"/>
          <w:sz w:val="24"/>
        </w:rPr>
        <w:t>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sidR="001C7398" w:rsidRPr="001C7398">
        <w:rPr>
          <w:rFonts w:asciiTheme="minorEastAsia" w:eastAsiaTheme="minorEastAsia" w:hAnsiTheme="minorEastAsia" w:hint="eastAsia"/>
          <w:bCs/>
          <w:color w:val="000000"/>
          <w:sz w:val="24"/>
        </w:rPr>
        <w:t>网络安全厂商</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sidR="001C7398" w:rsidRPr="001C7398">
        <w:rPr>
          <w:rFonts w:asciiTheme="minorEastAsia" w:eastAsiaTheme="minorEastAsia" w:hAnsiTheme="minorEastAsia" w:hint="eastAsia"/>
          <w:b/>
          <w:bCs/>
          <w:kern w:val="0"/>
          <w:sz w:val="24"/>
        </w:rPr>
        <w:t>网络安全厂商</w:t>
      </w:r>
      <w:r>
        <w:rPr>
          <w:rFonts w:asciiTheme="minorEastAsia" w:eastAsiaTheme="minorEastAsia" w:hAnsiTheme="minorEastAsia"/>
          <w:b/>
          <w:bCs/>
          <w:kern w:val="0"/>
          <w:sz w:val="24"/>
        </w:rPr>
        <w:t>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sidR="001C7398" w:rsidRPr="001C7398">
        <w:rPr>
          <w:rFonts w:asciiTheme="minorEastAsia" w:eastAsiaTheme="minorEastAsia" w:hAnsiTheme="minorEastAsia" w:hint="eastAsia"/>
          <w:b/>
          <w:bCs/>
          <w:color w:val="000000"/>
          <w:sz w:val="24"/>
        </w:rPr>
        <w:t>网络安全厂商</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sidR="001C7398" w:rsidRPr="001C7398">
        <w:rPr>
          <w:rFonts w:asciiTheme="minorEastAsia" w:eastAsiaTheme="minorEastAsia" w:hAnsiTheme="minorEastAsia" w:hint="eastAsia"/>
          <w:b/>
          <w:bCs/>
          <w:color w:val="000000"/>
          <w:sz w:val="24"/>
        </w:rPr>
        <w:t>网络安全厂商</w:t>
      </w:r>
      <w:r>
        <w:rPr>
          <w:rFonts w:asciiTheme="minorEastAsia" w:eastAsiaTheme="minorEastAsia" w:hAnsiTheme="minorEastAsia"/>
          <w:b/>
          <w:bCs/>
          <w:color w:val="000000"/>
          <w:sz w:val="24"/>
        </w:rPr>
        <w:t>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sidR="001C7398" w:rsidRPr="001C7398">
        <w:rPr>
          <w:rFonts w:asciiTheme="minorEastAsia" w:eastAsiaTheme="minorEastAsia" w:hAnsiTheme="minorEastAsia" w:hint="eastAsia"/>
          <w:b/>
          <w:bCs/>
          <w:kern w:val="0"/>
          <w:sz w:val="24"/>
        </w:rPr>
        <w:t>网络安全厂商</w:t>
      </w:r>
      <w:r>
        <w:rPr>
          <w:rFonts w:asciiTheme="minorEastAsia" w:eastAsiaTheme="minorEastAsia" w:hAnsiTheme="minorEastAsia" w:hint="eastAsia"/>
          <w:b/>
          <w:bCs/>
          <w:kern w:val="0"/>
          <w:sz w:val="24"/>
        </w:rPr>
        <w:t>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sidR="001C7398" w:rsidRPr="001C7398">
        <w:rPr>
          <w:rFonts w:asciiTheme="minorEastAsia" w:eastAsiaTheme="minorEastAsia" w:hAnsiTheme="minorEastAsia" w:hint="eastAsia"/>
          <w:b/>
          <w:bCs/>
          <w:kern w:val="0"/>
          <w:sz w:val="24"/>
        </w:rPr>
        <w:t>网络安全厂商</w:t>
      </w:r>
      <w:r>
        <w:rPr>
          <w:rFonts w:asciiTheme="minorEastAsia" w:eastAsiaTheme="minorEastAsia" w:hAnsiTheme="minorEastAsia" w:hint="eastAsia"/>
          <w:b/>
          <w:bCs/>
          <w:kern w:val="0"/>
          <w:sz w:val="24"/>
        </w:rPr>
        <w:t>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sidR="001C7398" w:rsidRPr="001C7398">
        <w:rPr>
          <w:rFonts w:asciiTheme="minorEastAsia" w:eastAsiaTheme="minorEastAsia" w:hAnsiTheme="minorEastAsia" w:hint="eastAsia"/>
          <w:b/>
          <w:bCs/>
          <w:color w:val="000000"/>
          <w:sz w:val="24"/>
        </w:rPr>
        <w:t>网络安全厂商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rsidP="001C7398">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sidR="001C7398" w:rsidRPr="001C7398">
        <w:rPr>
          <w:rFonts w:asciiTheme="minorEastAsia" w:eastAsiaTheme="minorEastAsia" w:hAnsiTheme="minorEastAsia" w:hint="eastAsia"/>
          <w:b/>
          <w:bCs/>
          <w:kern w:val="0"/>
          <w:sz w:val="24"/>
        </w:rPr>
        <w:t>网络安全厂商</w:t>
      </w:r>
      <w:r>
        <w:rPr>
          <w:rFonts w:asciiTheme="minorEastAsia" w:eastAsiaTheme="minorEastAsia" w:hAnsiTheme="minorEastAsia" w:hint="eastAsia"/>
          <w:b/>
          <w:bCs/>
          <w:kern w:val="0"/>
          <w:sz w:val="24"/>
        </w:rPr>
        <w:t>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w:t>
      </w:r>
      <w:r w:rsidR="001C7398" w:rsidRPr="001C7398">
        <w:rPr>
          <w:rFonts w:asciiTheme="minorEastAsia" w:eastAsiaTheme="minorEastAsia" w:hAnsiTheme="minorEastAsia" w:hint="eastAsia"/>
          <w:bCs/>
          <w:kern w:val="0"/>
          <w:sz w:val="24"/>
        </w:rPr>
        <w:t>网络安全厂商</w:t>
      </w:r>
      <w:r>
        <w:rPr>
          <w:rFonts w:asciiTheme="minorEastAsia" w:eastAsiaTheme="minorEastAsia" w:hAnsiTheme="minorEastAsia"/>
          <w:bCs/>
          <w:kern w:val="0"/>
          <w:sz w:val="24"/>
        </w:rPr>
        <w:t>应提供商誉声明文件。</w:t>
      </w:r>
      <w:r w:rsidR="006203A7">
        <w:rPr>
          <w:rFonts w:asciiTheme="minorEastAsia" w:eastAsiaTheme="minorEastAsia" w:hAnsiTheme="minorEastAsia" w:hint="eastAsia"/>
          <w:bCs/>
          <w:kern w:val="0"/>
          <w:sz w:val="24"/>
        </w:rPr>
        <w:t>厂商</w:t>
      </w:r>
      <w:r>
        <w:rPr>
          <w:rFonts w:asciiTheme="minorEastAsia" w:eastAsiaTheme="minorEastAsia" w:hAnsiTheme="minorEastAsia"/>
          <w:bCs/>
          <w:kern w:val="0"/>
          <w:sz w:val="24"/>
        </w:rPr>
        <w:t>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w:t>
      </w:r>
      <w:r w:rsidR="001C7398">
        <w:rPr>
          <w:rFonts w:asciiTheme="minorEastAsia" w:eastAsiaTheme="minorEastAsia" w:hAnsiTheme="minorEastAsia" w:hint="eastAsia"/>
          <w:bCs/>
          <w:kern w:val="0"/>
          <w:sz w:val="24"/>
        </w:rPr>
        <w:t>必须</w:t>
      </w:r>
      <w:r>
        <w:rPr>
          <w:rFonts w:asciiTheme="minorEastAsia" w:eastAsiaTheme="minorEastAsia" w:hAnsiTheme="minorEastAsia" w:hint="eastAsia"/>
          <w:bCs/>
          <w:kern w:val="0"/>
          <w:sz w:val="24"/>
        </w:rPr>
        <w:t>具备</w:t>
      </w:r>
      <w:r w:rsidR="001C7398" w:rsidRPr="001C7398">
        <w:rPr>
          <w:rFonts w:asciiTheme="minorEastAsia" w:eastAsiaTheme="minorEastAsia" w:hAnsiTheme="minorEastAsia" w:hint="eastAsia"/>
          <w:bCs/>
          <w:kern w:val="0"/>
          <w:sz w:val="24"/>
        </w:rPr>
        <w:t>网络安全厂商</w:t>
      </w:r>
      <w:r>
        <w:rPr>
          <w:rFonts w:asciiTheme="minorEastAsia" w:eastAsiaTheme="minorEastAsia" w:hAnsiTheme="minorEastAsia" w:hint="eastAsia"/>
          <w:bCs/>
          <w:kern w:val="0"/>
          <w:sz w:val="24"/>
        </w:rPr>
        <w:t>资格。</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sidR="007B4CB4">
        <w:rPr>
          <w:rFonts w:asciiTheme="minorEastAsia" w:eastAsiaTheme="minorEastAsia" w:hAnsiTheme="minorEastAsia"/>
          <w:bCs/>
          <w:color w:val="FF0000"/>
          <w:kern w:val="0"/>
          <w:sz w:val="24"/>
        </w:rPr>
        <w:t>2</w:t>
      </w:r>
      <w:r w:rsidR="001C7398">
        <w:rPr>
          <w:rFonts w:asciiTheme="minorEastAsia" w:eastAsiaTheme="minorEastAsia" w:hAnsiTheme="minorEastAsia"/>
          <w:bCs/>
          <w:color w:val="FF0000"/>
          <w:kern w:val="0"/>
          <w:sz w:val="24"/>
        </w:rPr>
        <w:t>1</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1C7398">
        <w:rPr>
          <w:rFonts w:asciiTheme="minorEastAsia" w:eastAsiaTheme="minorEastAsia" w:hAnsiTheme="minorEastAsia"/>
          <w:bCs/>
          <w:color w:val="FF0000"/>
          <w:kern w:val="0"/>
          <w:sz w:val="24"/>
        </w:rPr>
        <w:t>3</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1C7398">
        <w:rPr>
          <w:rFonts w:asciiTheme="minorEastAsia" w:eastAsiaTheme="minorEastAsia" w:hAnsiTheme="minorEastAsia"/>
          <w:bCs/>
          <w:color w:val="FF0000"/>
          <w:kern w:val="0"/>
          <w:sz w:val="24"/>
        </w:rPr>
        <w:t>16</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sidR="008E6F73">
        <w:rPr>
          <w:rFonts w:asciiTheme="minorEastAsia" w:eastAsiaTheme="minorEastAsia" w:hAnsiTheme="minorEastAsia"/>
          <w:bCs/>
          <w:color w:val="FF0000"/>
          <w:kern w:val="0"/>
          <w:sz w:val="24"/>
        </w:rPr>
        <w:t>6</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w:t>
      </w:r>
      <w:r w:rsidR="007B4CB4">
        <w:rPr>
          <w:rFonts w:ascii="宋体" w:hAnsi="宋体"/>
          <w:bCs/>
          <w:color w:val="FF0000"/>
          <w:kern w:val="0"/>
          <w:sz w:val="24"/>
        </w:rPr>
        <w:t>2</w:t>
      </w:r>
      <w:r w:rsidR="001C7398">
        <w:rPr>
          <w:rFonts w:ascii="宋体" w:hAnsi="宋体"/>
          <w:bCs/>
          <w:color w:val="FF0000"/>
          <w:kern w:val="0"/>
          <w:sz w:val="24"/>
        </w:rPr>
        <w:t>1</w:t>
      </w:r>
      <w:r>
        <w:rPr>
          <w:rFonts w:ascii="宋体" w:hAnsi="宋体" w:hint="eastAsia"/>
          <w:bCs/>
          <w:color w:val="FF0000"/>
          <w:kern w:val="0"/>
          <w:sz w:val="24"/>
        </w:rPr>
        <w:t xml:space="preserve">年 </w:t>
      </w:r>
      <w:r w:rsidR="00324B08">
        <w:rPr>
          <w:rFonts w:ascii="宋体" w:hAnsi="宋体"/>
          <w:bCs/>
          <w:color w:val="FF0000"/>
          <w:kern w:val="0"/>
          <w:sz w:val="24"/>
        </w:rPr>
        <w:t xml:space="preserve"> </w:t>
      </w:r>
      <w:r w:rsidR="001C7398">
        <w:rPr>
          <w:rFonts w:ascii="宋体" w:hAnsi="宋体"/>
          <w:bCs/>
          <w:color w:val="FF0000"/>
          <w:kern w:val="0"/>
          <w:sz w:val="24"/>
        </w:rPr>
        <w:t>3</w:t>
      </w:r>
      <w:r w:rsidR="00155C84">
        <w:rPr>
          <w:rFonts w:ascii="宋体" w:hAnsi="宋体"/>
          <w:bCs/>
          <w:color w:val="FF0000"/>
          <w:kern w:val="0"/>
          <w:sz w:val="24"/>
        </w:rPr>
        <w:t xml:space="preserve"> </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1C7398">
        <w:rPr>
          <w:rFonts w:ascii="宋体" w:hAnsi="宋体"/>
          <w:bCs/>
          <w:color w:val="FF0000"/>
          <w:kern w:val="0"/>
          <w:sz w:val="24"/>
        </w:rPr>
        <w:t>16</w:t>
      </w:r>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sidR="00715386">
        <w:rPr>
          <w:rFonts w:ascii="宋体" w:hAnsi="宋体"/>
          <w:bCs/>
          <w:color w:val="FF0000"/>
          <w:kern w:val="0"/>
          <w:sz w:val="24"/>
        </w:rPr>
        <w:t>6</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w:t>
      </w:r>
      <w:r w:rsidR="001C7398" w:rsidRPr="001C7398">
        <w:rPr>
          <w:rFonts w:ascii="宋体" w:hAnsi="宋体" w:hint="eastAsia"/>
          <w:bCs/>
          <w:kern w:val="0"/>
          <w:sz w:val="24"/>
        </w:rPr>
        <w:t>网络安全厂商</w:t>
      </w:r>
      <w:r>
        <w:rPr>
          <w:rFonts w:ascii="宋体" w:hAnsi="宋体" w:hint="eastAsia"/>
          <w:bCs/>
          <w:kern w:val="0"/>
          <w:sz w:val="24"/>
        </w:rPr>
        <w:t>。</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w:t>
      </w:r>
      <w:r w:rsidR="00D30E93">
        <w:rPr>
          <w:rFonts w:hAnsi="宋体" w:hint="eastAsia"/>
          <w:b/>
          <w:color w:val="000000"/>
          <w:sz w:val="24"/>
          <w:szCs w:val="24"/>
        </w:rPr>
        <w:t>服务模式</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1C7398" w:rsidRDefault="00197F2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w:t>
      </w:r>
      <w:r w:rsidR="001C7398" w:rsidRPr="001C7398">
        <w:rPr>
          <w:rFonts w:hAnsi="宋体" w:hint="eastAsia"/>
          <w:bCs/>
          <w:kern w:val="0"/>
          <w:sz w:val="24"/>
          <w:szCs w:val="24"/>
        </w:rPr>
        <w:t>网络安全厂商</w:t>
      </w:r>
      <w:r>
        <w:rPr>
          <w:rFonts w:hAnsi="宋体" w:hint="eastAsia"/>
          <w:bCs/>
          <w:kern w:val="0"/>
          <w:sz w:val="24"/>
          <w:szCs w:val="24"/>
        </w:rPr>
        <w:t>在与我司签署相关</w:t>
      </w:r>
      <w:r>
        <w:rPr>
          <w:rFonts w:hAnsi="宋体"/>
          <w:bCs/>
          <w:kern w:val="0"/>
          <w:sz w:val="24"/>
          <w:szCs w:val="24"/>
        </w:rPr>
        <w:t>服务合同</w:t>
      </w:r>
      <w:r>
        <w:rPr>
          <w:rFonts w:hAnsi="宋体" w:hint="eastAsia"/>
          <w:bCs/>
          <w:kern w:val="0"/>
          <w:sz w:val="24"/>
          <w:szCs w:val="24"/>
        </w:rPr>
        <w:t>后，负责提供我司</w:t>
      </w:r>
      <w:r w:rsidR="00D30E93">
        <w:rPr>
          <w:rFonts w:hAnsi="宋体" w:hint="eastAsia"/>
          <w:bCs/>
          <w:kern w:val="0"/>
          <w:sz w:val="24"/>
          <w:szCs w:val="24"/>
        </w:rPr>
        <w:t>服务模式内</w:t>
      </w:r>
      <w:r>
        <w:rPr>
          <w:rFonts w:hAnsi="宋体" w:hint="eastAsia"/>
          <w:bCs/>
          <w:kern w:val="0"/>
          <w:sz w:val="24"/>
          <w:szCs w:val="24"/>
        </w:rPr>
        <w:t>所需</w:t>
      </w:r>
      <w:r w:rsidR="001C7398">
        <w:rPr>
          <w:rFonts w:hAnsi="宋体" w:hint="eastAsia"/>
          <w:bCs/>
          <w:kern w:val="0"/>
          <w:sz w:val="24"/>
          <w:szCs w:val="24"/>
        </w:rPr>
        <w:t>的服务项目。</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f"/>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rsidP="001C7398">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f"/>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f"/>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D30E93" w:rsidRDefault="00D30E93">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七</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lastRenderedPageBreak/>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D30E93">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w:t>
      </w:r>
      <w:r w:rsidR="00197F26">
        <w:rPr>
          <w:rFonts w:ascii="宋体" w:hAnsi="宋体" w:cs="宋体" w:hint="eastAsia"/>
          <w:b/>
          <w:bCs/>
          <w:color w:val="000000"/>
          <w:kern w:val="0"/>
          <w:sz w:val="24"/>
        </w:rPr>
        <w:t>、投标文件编制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w:t>
      </w:r>
      <w:r w:rsidR="00D30E93" w:rsidRPr="00D30E93">
        <w:rPr>
          <w:rFonts w:ascii="宋体" w:hAnsi="宋体" w:hint="eastAsia"/>
          <w:color w:val="000000"/>
          <w:sz w:val="24"/>
        </w:rPr>
        <w:t>网络安全厂商</w:t>
      </w:r>
      <w:r>
        <w:rPr>
          <w:rFonts w:ascii="宋体" w:hAnsi="宋体" w:hint="eastAsia"/>
          <w:color w:val="000000"/>
          <w:sz w:val="24"/>
        </w:rPr>
        <w:t>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w:t>
      </w:r>
      <w:r w:rsidR="00D30E93" w:rsidRPr="00D30E93">
        <w:rPr>
          <w:rFonts w:ascii="宋体" w:hAnsi="宋体" w:hint="eastAsia"/>
          <w:color w:val="000000"/>
          <w:sz w:val="24"/>
        </w:rPr>
        <w:t>网络安全厂商</w:t>
      </w:r>
      <w:r>
        <w:rPr>
          <w:rFonts w:ascii="宋体" w:hAnsi="宋体" w:hint="eastAsia"/>
          <w:color w:val="000000"/>
          <w:sz w:val="24"/>
        </w:rPr>
        <w:t>提交的投标文件，例如设计文件资料，文稿中的说明，以及</w:t>
      </w:r>
      <w:r w:rsidR="00D30E93" w:rsidRPr="00D30E93">
        <w:rPr>
          <w:rFonts w:ascii="宋体" w:hAnsi="宋体" w:hint="eastAsia"/>
          <w:color w:val="000000"/>
          <w:sz w:val="24"/>
        </w:rPr>
        <w:t>网络安全厂商</w:t>
      </w:r>
      <w:r>
        <w:rPr>
          <w:rFonts w:ascii="宋体" w:hAnsi="宋体" w:hint="eastAsia"/>
          <w:color w:val="000000"/>
          <w:sz w:val="24"/>
        </w:rPr>
        <w:t>与银河期货就有关投标的所有来往函电均应使用中文。文件中若有英文或其他语言文字的资料，应提供相应的中文翻译资料。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w:t>
      </w:r>
      <w:r w:rsidR="00D30E93" w:rsidRPr="00D30E93">
        <w:rPr>
          <w:rFonts w:ascii="宋体" w:hAnsi="宋体" w:hint="eastAsia"/>
          <w:color w:val="000000"/>
          <w:sz w:val="24"/>
        </w:rPr>
        <w:t>网络安全厂商</w:t>
      </w:r>
      <w:r>
        <w:rPr>
          <w:rFonts w:ascii="宋体" w:hAnsi="宋体" w:hint="eastAsia"/>
          <w:color w:val="000000"/>
          <w:sz w:val="24"/>
        </w:rPr>
        <w:t>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w:t>
      </w:r>
      <w:r w:rsidR="00D30E93" w:rsidRPr="00D30E93">
        <w:rPr>
          <w:rFonts w:ascii="宋体" w:hAnsi="宋体" w:hint="eastAsia"/>
          <w:color w:val="000000"/>
          <w:sz w:val="24"/>
        </w:rPr>
        <w:t>网络安全厂商</w:t>
      </w:r>
      <w:r>
        <w:rPr>
          <w:rFonts w:ascii="宋体" w:hAnsi="宋体" w:hint="eastAsia"/>
          <w:color w:val="000000"/>
          <w:sz w:val="24"/>
        </w:rPr>
        <w:t>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w:t>
      </w:r>
      <w:r w:rsidR="00D30E93" w:rsidRPr="00D30E93">
        <w:rPr>
          <w:rFonts w:ascii="宋体" w:hAnsi="宋体" w:hint="eastAsia"/>
          <w:color w:val="000000"/>
          <w:sz w:val="24"/>
        </w:rPr>
        <w:t>网络安全厂商</w:t>
      </w:r>
      <w:r>
        <w:rPr>
          <w:rFonts w:ascii="宋体" w:hAnsi="宋体" w:hint="eastAsia"/>
          <w:color w:val="000000"/>
          <w:sz w:val="24"/>
        </w:rPr>
        <w:t>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lastRenderedPageBreak/>
        <w:t xml:space="preserve">6 </w:t>
      </w:r>
      <w:r>
        <w:rPr>
          <w:rFonts w:ascii="宋体" w:hAnsi="宋体" w:hint="eastAsia"/>
          <w:color w:val="000000"/>
          <w:sz w:val="24"/>
        </w:rPr>
        <w:t>、</w:t>
      </w:r>
      <w:r w:rsidR="00D30E93" w:rsidRPr="00D30E93">
        <w:rPr>
          <w:rFonts w:ascii="宋体" w:hAnsi="宋体" w:hint="eastAsia"/>
          <w:color w:val="000000"/>
          <w:sz w:val="24"/>
        </w:rPr>
        <w:t>网络安全厂商</w:t>
      </w:r>
      <w:r>
        <w:rPr>
          <w:rFonts w:ascii="宋体" w:hAnsi="宋体" w:hint="eastAsia"/>
          <w:color w:val="000000"/>
          <w:sz w:val="24"/>
        </w:rPr>
        <w:t>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D30E93">
      <w:pPr>
        <w:spacing w:line="420" w:lineRule="exact"/>
        <w:ind w:firstLineChars="200" w:firstLine="480"/>
        <w:rPr>
          <w:rFonts w:ascii="宋体" w:hAnsi="宋体"/>
          <w:color w:val="000000"/>
          <w:sz w:val="24"/>
        </w:rPr>
      </w:pPr>
      <w:r>
        <w:rPr>
          <w:rFonts w:ascii="宋体" w:hAnsi="宋体"/>
          <w:color w:val="000000"/>
          <w:sz w:val="24"/>
        </w:rPr>
        <w:t>6</w:t>
      </w:r>
      <w:r w:rsidR="00197F26">
        <w:rPr>
          <w:rFonts w:ascii="宋体" w:hAnsi="宋体" w:hint="eastAsia"/>
          <w:color w:val="000000"/>
          <w:sz w:val="24"/>
        </w:rPr>
        <w:t>、售后服务承诺书；</w:t>
      </w:r>
    </w:p>
    <w:p w:rsidR="004F3010" w:rsidRDefault="00D30E93" w:rsidP="00D30E93">
      <w:pPr>
        <w:spacing w:line="420" w:lineRule="exact"/>
        <w:ind w:firstLineChars="200" w:firstLine="480"/>
        <w:rPr>
          <w:rFonts w:ascii="宋体" w:hAnsi="宋体"/>
          <w:color w:val="000000"/>
          <w:sz w:val="24"/>
        </w:rPr>
      </w:pPr>
      <w:r>
        <w:rPr>
          <w:rFonts w:ascii="宋体" w:hAnsi="宋体"/>
          <w:color w:val="000000"/>
          <w:sz w:val="24"/>
        </w:rPr>
        <w:t>7</w:t>
      </w:r>
      <w:r w:rsidR="00197F26">
        <w:rPr>
          <w:rFonts w:ascii="宋体" w:hAnsi="宋体" w:hint="eastAsia"/>
          <w:color w:val="000000"/>
          <w:sz w:val="24"/>
        </w:rPr>
        <w:t>、成功案例介绍；类似项目实施案例（尽可能罗列所有案例，并附上相应合同、可隐藏价格，或客户证明文件）；</w:t>
      </w:r>
    </w:p>
    <w:p w:rsidR="004F3010" w:rsidRDefault="00D30E93">
      <w:pPr>
        <w:spacing w:line="420" w:lineRule="exact"/>
        <w:ind w:firstLineChars="200" w:firstLine="480"/>
        <w:rPr>
          <w:rFonts w:ascii="宋体" w:hAnsi="宋体"/>
          <w:color w:val="000000"/>
          <w:sz w:val="24"/>
        </w:rPr>
      </w:pPr>
      <w:r>
        <w:rPr>
          <w:rFonts w:ascii="宋体" w:hAnsi="宋体"/>
          <w:color w:val="000000"/>
          <w:sz w:val="24"/>
        </w:rPr>
        <w:t>8</w:t>
      </w:r>
      <w:r w:rsidR="00197F26">
        <w:rPr>
          <w:rFonts w:ascii="宋体" w:hAnsi="宋体" w:hint="eastAsia"/>
          <w:color w:val="000000"/>
          <w:sz w:val="24"/>
        </w:rPr>
        <w:t>、陈述技术实力售后服务计划、实施、培训等。</w:t>
      </w:r>
    </w:p>
    <w:p w:rsidR="004F3010" w:rsidRDefault="00D30E93">
      <w:pPr>
        <w:spacing w:line="420" w:lineRule="exact"/>
        <w:ind w:firstLineChars="200" w:firstLine="480"/>
        <w:rPr>
          <w:rFonts w:ascii="宋体" w:hAnsi="宋体"/>
          <w:color w:val="000000"/>
          <w:sz w:val="24"/>
        </w:rPr>
      </w:pPr>
      <w:r>
        <w:rPr>
          <w:rFonts w:ascii="宋体" w:hAnsi="宋体"/>
          <w:color w:val="000000"/>
          <w:sz w:val="24"/>
        </w:rPr>
        <w:t>9</w:t>
      </w:r>
      <w:r>
        <w:rPr>
          <w:rFonts w:ascii="宋体" w:hAnsi="宋体" w:hint="eastAsia"/>
          <w:color w:val="000000"/>
          <w:sz w:val="24"/>
        </w:rPr>
        <w:t>、</w:t>
      </w:r>
      <w:r w:rsidRPr="00D30E93">
        <w:rPr>
          <w:rFonts w:ascii="宋体" w:hAnsi="宋体" w:hint="eastAsia"/>
          <w:color w:val="000000"/>
          <w:sz w:val="24"/>
        </w:rPr>
        <w:t>网络安全厂商</w:t>
      </w:r>
      <w:r w:rsidR="00197F26">
        <w:rPr>
          <w:rFonts w:ascii="宋体" w:hAnsi="宋体" w:hint="eastAsia"/>
          <w:color w:val="000000"/>
          <w:sz w:val="24"/>
        </w:rPr>
        <w:t>认为需要提供的其他资格证明文件和商务资料，如公司简介等。</w:t>
      </w:r>
    </w:p>
    <w:p w:rsidR="004F3010" w:rsidRDefault="00D30E93">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197F26">
        <w:rPr>
          <w:rFonts w:ascii="宋体" w:hAnsi="宋体" w:hint="eastAsia"/>
          <w:b/>
          <w:color w:val="000000"/>
          <w:sz w:val="24"/>
          <w:lang w:val="zh-CN"/>
        </w:rPr>
        <w:t>、签订合同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w:t>
      </w:r>
      <w:r w:rsidR="00D30E93">
        <w:rPr>
          <w:rFonts w:ascii="宋体" w:hAnsi="宋体" w:hint="eastAsia"/>
          <w:color w:val="000000"/>
          <w:sz w:val="24"/>
        </w:rPr>
        <w:t>的</w:t>
      </w:r>
      <w:r w:rsidR="00D30E93" w:rsidRPr="00D30E93">
        <w:rPr>
          <w:rFonts w:ascii="宋体" w:hAnsi="宋体" w:hint="eastAsia"/>
          <w:color w:val="000000"/>
          <w:sz w:val="24"/>
        </w:rPr>
        <w:t>网络安全厂商</w:t>
      </w:r>
      <w:r>
        <w:rPr>
          <w:rFonts w:ascii="宋体" w:hAnsi="宋体" w:hint="eastAsia"/>
          <w:color w:val="000000"/>
          <w:sz w:val="24"/>
        </w:rPr>
        <w:t>应当在被通知为拟成交</w:t>
      </w:r>
      <w:r w:rsidR="00D30E93" w:rsidRPr="00D30E93">
        <w:rPr>
          <w:rFonts w:ascii="宋体" w:hAnsi="宋体" w:hint="eastAsia"/>
          <w:color w:val="000000"/>
          <w:sz w:val="24"/>
        </w:rPr>
        <w:t>厂商</w:t>
      </w:r>
      <w:r>
        <w:rPr>
          <w:rFonts w:ascii="宋体" w:hAnsi="宋体" w:hint="eastAsia"/>
          <w:color w:val="000000"/>
          <w:sz w:val="24"/>
        </w:rPr>
        <w:t>之日起3日内，按照招标文件和供应商投标文件的约定与采购人签订采购合同，所签订的合同不得对招标文件和供应商的投标文件作实质性修改。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w:t>
      </w:r>
      <w:r w:rsidR="00D30E93" w:rsidRPr="00D30E93">
        <w:rPr>
          <w:rFonts w:ascii="宋体" w:hAnsi="宋体" w:hint="eastAsia"/>
          <w:color w:val="000000"/>
          <w:sz w:val="24"/>
        </w:rPr>
        <w:t>厂商</w:t>
      </w:r>
      <w:r>
        <w:rPr>
          <w:rFonts w:ascii="宋体" w:hAnsi="宋体" w:hint="eastAsia"/>
          <w:color w:val="000000"/>
          <w:sz w:val="24"/>
        </w:rPr>
        <w:t>因不可抗力或者自身原因不能履行采购合同的，采购人可以视情况而定，与排位在拟成交供应商之后第一位的成交候选</w:t>
      </w:r>
      <w:r w:rsidR="00D30E93" w:rsidRPr="00D30E93">
        <w:rPr>
          <w:rFonts w:ascii="宋体" w:hAnsi="宋体" w:hint="eastAsia"/>
          <w:color w:val="000000"/>
          <w:sz w:val="24"/>
        </w:rPr>
        <w:t>厂商</w:t>
      </w:r>
      <w:r>
        <w:rPr>
          <w:rFonts w:ascii="宋体" w:hAnsi="宋体" w:hint="eastAsia"/>
          <w:color w:val="000000"/>
          <w:sz w:val="24"/>
        </w:rPr>
        <w:t>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w:t>
      </w:r>
      <w:r w:rsidR="00D30E93" w:rsidRPr="00D30E93">
        <w:rPr>
          <w:rFonts w:ascii="宋体" w:hAnsi="宋体" w:hint="eastAsia"/>
          <w:color w:val="000000"/>
          <w:sz w:val="24"/>
        </w:rPr>
        <w:t>厂商</w:t>
      </w:r>
      <w:r>
        <w:rPr>
          <w:rFonts w:ascii="宋体" w:hAnsi="宋体" w:hint="eastAsia"/>
          <w:color w:val="000000"/>
          <w:sz w:val="24"/>
        </w:rPr>
        <w:t>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w:t>
      </w:r>
      <w:r w:rsidR="00D30E93" w:rsidRPr="000363FA">
        <w:rPr>
          <w:rFonts w:ascii="宋体" w:hAnsi="宋体" w:hint="eastAsia"/>
          <w:color w:val="FF0000"/>
          <w:sz w:val="24"/>
        </w:rPr>
        <w:t>入围采购款项支付：</w:t>
      </w:r>
      <w:r w:rsidR="00D30E93">
        <w:rPr>
          <w:rFonts w:ascii="宋体" w:hAnsi="宋体" w:hint="eastAsia"/>
          <w:color w:val="FF0000"/>
          <w:sz w:val="24"/>
        </w:rPr>
        <w:t>采购方设置项目分阶段验收的节点。符合验收标准的，</w:t>
      </w:r>
      <w:r w:rsidR="00D30E93" w:rsidRPr="00824BD8">
        <w:rPr>
          <w:rFonts w:ascii="宋体" w:hAnsi="宋体" w:hint="eastAsia"/>
          <w:color w:val="FF0000"/>
          <w:sz w:val="24"/>
        </w:rPr>
        <w:t>采购方按照合同约定进行付款。</w:t>
      </w:r>
      <w:r w:rsidR="00D30E93" w:rsidRPr="000363FA">
        <w:rPr>
          <w:rFonts w:ascii="宋体" w:hAnsi="宋体" w:hint="eastAsia"/>
          <w:color w:val="FF0000"/>
          <w:sz w:val="24"/>
        </w:rPr>
        <w:t>所有款项支付需</w:t>
      </w:r>
      <w:r w:rsidR="00D30E93">
        <w:rPr>
          <w:rFonts w:ascii="宋体" w:hAnsi="宋体" w:hint="eastAsia"/>
          <w:color w:val="FF0000"/>
          <w:sz w:val="24"/>
        </w:rPr>
        <w:t>提供商</w:t>
      </w:r>
      <w:r w:rsidR="00D30E93" w:rsidRPr="000363FA">
        <w:rPr>
          <w:rFonts w:ascii="宋体" w:hAnsi="宋体" w:hint="eastAsia"/>
          <w:color w:val="FF0000"/>
          <w:sz w:val="24"/>
        </w:rPr>
        <w:t>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05D9" w:rsidRDefault="009605D9">
      <w:r>
        <w:separator/>
      </w:r>
    </w:p>
  </w:endnote>
  <w:endnote w:type="continuationSeparator" w:id="0">
    <w:p w:rsidR="009605D9" w:rsidRDefault="009605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5B231A">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B231A">
      <w:rPr>
        <w:b/>
        <w:bCs/>
        <w:noProof/>
      </w:rPr>
      <w:t>13</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05D9" w:rsidRDefault="009605D9">
      <w:r>
        <w:separator/>
      </w:r>
    </w:p>
  </w:footnote>
  <w:footnote w:type="continuationSeparator" w:id="0">
    <w:p w:rsidR="009605D9" w:rsidRDefault="009605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E3E"/>
    <w:rsid w:val="00370223"/>
    <w:rsid w:val="00374024"/>
    <w:rsid w:val="00382962"/>
    <w:rsid w:val="00385D7E"/>
    <w:rsid w:val="0038604D"/>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4021D"/>
    <w:rsid w:val="00440E68"/>
    <w:rsid w:val="0044341E"/>
    <w:rsid w:val="00443F8A"/>
    <w:rsid w:val="00446883"/>
    <w:rsid w:val="004506EA"/>
    <w:rsid w:val="0045742C"/>
    <w:rsid w:val="00457956"/>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B07E3"/>
    <w:rsid w:val="005B231A"/>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07C08"/>
    <w:rsid w:val="00810EBC"/>
    <w:rsid w:val="00812599"/>
    <w:rsid w:val="00816AEB"/>
    <w:rsid w:val="0081780A"/>
    <w:rsid w:val="008202EA"/>
    <w:rsid w:val="008232C2"/>
    <w:rsid w:val="00823BC7"/>
    <w:rsid w:val="00823F9B"/>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5D9"/>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5012"/>
    <w:rsid w:val="00C36102"/>
    <w:rsid w:val="00C412F5"/>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wanghongliang_qh@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E0BF88-0880-4B40-BD67-7A976B13C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791</Words>
  <Characters>4509</Characters>
  <Application>Microsoft Office Word</Application>
  <DocSecurity>0</DocSecurity>
  <Lines>37</Lines>
  <Paragraphs>10</Paragraphs>
  <ScaleCrop>false</ScaleCrop>
  <Company>Microsoft</Company>
  <LinksUpToDate>false</LinksUpToDate>
  <CharactersWithSpaces>5290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金晓于鑫</cp:lastModifiedBy>
  <cp:revision>2</cp:revision>
  <cp:lastPrinted>2006-12-20T05:15:00Z</cp:lastPrinted>
  <dcterms:created xsi:type="dcterms:W3CDTF">2021-03-08T09:10:00Z</dcterms:created>
  <dcterms:modified xsi:type="dcterms:W3CDTF">2021-03-08T09:10:00Z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