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0" w:lineRule="exact"/>
        <w:ind w:left="223"/>
        <w:rPr>
          <w:rFonts w:ascii="Times New Roman"/>
          <w:sz w:val="2"/>
        </w:rPr>
      </w:pPr>
      <w:bookmarkStart w:id="0" w:name="_GoBack"/>
      <w:bookmarkEnd w:id="0"/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654685</wp:posOffset>
            </wp:positionH>
            <wp:positionV relativeFrom="page">
              <wp:posOffset>4554855</wp:posOffset>
            </wp:positionV>
            <wp:extent cx="6390640" cy="164655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0826" cy="1646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16"/>
        </w:rPr>
      </w:pPr>
    </w:p>
    <w:p>
      <w:pPr>
        <w:pStyle w:val="3"/>
        <w:rPr>
          <w:sz w:val="30"/>
          <w:szCs w:val="30"/>
        </w:rPr>
      </w:pPr>
      <w:r>
        <w:rPr>
          <w:w w:val="95"/>
          <w:sz w:val="30"/>
          <w:szCs w:val="30"/>
        </w:rPr>
        <w:t>期货交易委托代理人</w:t>
      </w:r>
      <w:r>
        <w:rPr>
          <w:spacing w:val="-4"/>
          <w:w w:val="95"/>
          <w:sz w:val="30"/>
          <w:szCs w:val="30"/>
        </w:rPr>
        <w:t>授权书</w:t>
      </w:r>
    </w:p>
    <w:p>
      <w:pPr>
        <w:pStyle w:val="2"/>
        <w:spacing w:before="2"/>
        <w:ind w:right="8702"/>
        <w:jc w:val="both"/>
      </w:pPr>
      <w:r>
        <w:rPr>
          <w:spacing w:val="-1"/>
          <w:w w:val="95"/>
        </w:rPr>
        <w:t>致：银河期货有限公司</w:t>
      </w:r>
    </w:p>
    <w:p>
      <w:pPr>
        <w:pStyle w:val="2"/>
        <w:tabs>
          <w:tab w:val="left" w:pos="3819"/>
          <w:tab w:val="left" w:pos="9156"/>
        </w:tabs>
        <w:spacing w:before="86" w:after="7" w:line="314" w:lineRule="auto"/>
        <w:ind w:left="0" w:right="312" w:firstLine="412" w:firstLineChars="200"/>
      </w:pPr>
      <w:r>
        <w:rPr>
          <w:rFonts w:hint="eastAsia"/>
          <w:spacing w:val="-2"/>
          <w:lang w:val="en-US" w:eastAsia="zh-CN"/>
        </w:rPr>
        <w:t>本人</w:t>
      </w:r>
      <w:r>
        <w:rPr>
          <w:rFonts w:hint="eastAsia"/>
          <w:spacing w:val="-2"/>
          <w:sz w:val="21"/>
          <w:szCs w:val="21"/>
          <w:u w:val="single"/>
          <w:lang w:val="en-US" w:eastAsia="zh-CN"/>
        </w:rPr>
        <w:t xml:space="preserve">           </w:t>
      </w:r>
      <w:r>
        <w:rPr>
          <w:spacing w:val="-2"/>
        </w:rPr>
        <w:t>（身份证</w:t>
      </w:r>
      <w:r>
        <w:rPr>
          <w:rFonts w:hint="eastAsia"/>
          <w:spacing w:val="-2"/>
          <w:lang w:val="en-US" w:eastAsia="zh-CN"/>
        </w:rPr>
        <w:t>明文件</w:t>
      </w:r>
      <w:r>
        <w:rPr>
          <w:spacing w:val="-2"/>
        </w:rPr>
        <w:t>号码：</w:t>
      </w:r>
      <w:r>
        <w:rPr>
          <w:rFonts w:hint="eastAsia"/>
          <w:spacing w:val="-2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spacing w:val="-4"/>
        </w:rPr>
        <w:t>）</w:t>
      </w:r>
      <w:r>
        <w:rPr>
          <w:rFonts w:hint="eastAsia"/>
          <w:spacing w:val="-4"/>
          <w:lang w:val="en-US" w:eastAsia="zh-CN"/>
        </w:rPr>
        <w:t>系</w:t>
      </w:r>
      <w:r>
        <w:rPr>
          <w:rFonts w:hint="eastAsia"/>
          <w:spacing w:val="-4"/>
          <w:highlight w:val="none"/>
          <w:lang w:val="en-US" w:eastAsia="zh-CN"/>
        </w:rPr>
        <w:t>本</w:t>
      </w:r>
      <w:r>
        <w:rPr>
          <w:spacing w:val="-2"/>
          <w:highlight w:val="none"/>
        </w:rPr>
        <w:t>单位的法定</w:t>
      </w:r>
      <w:r>
        <w:rPr>
          <w:spacing w:val="-2"/>
        </w:rPr>
        <w:t>代表人/负责人，现本人</w:t>
      </w:r>
      <w:r>
        <w:rPr>
          <w:rFonts w:hint="eastAsia"/>
          <w:spacing w:val="-2"/>
          <w:lang w:val="en-US" w:eastAsia="zh-CN"/>
        </w:rPr>
        <w:t>及本</w:t>
      </w:r>
      <w:r>
        <w:rPr>
          <w:spacing w:val="-2"/>
        </w:rPr>
        <w:t>单位授</w:t>
      </w:r>
      <w:r>
        <w:rPr>
          <w:rFonts w:hint="eastAsia"/>
          <w:spacing w:val="-2"/>
          <w:lang w:val="en-US" w:eastAsia="zh-CN"/>
        </w:rPr>
        <w:t>予下表中“二、授权与登记”所列示的相关人员办理、实施下表中“一、授权权限说明”中列示的相关事项的权限/权利（权限范围与其身份相对应）</w:t>
      </w:r>
      <w:r>
        <w:rPr>
          <w:spacing w:val="-2"/>
        </w:rPr>
        <w:t>：</w:t>
      </w:r>
    </w:p>
    <w:tbl>
      <w:tblPr>
        <w:tblStyle w:val="6"/>
        <w:tblW w:w="0" w:type="auto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ouble" w:color="000000" w:sz="2" w:space="0"/>
          <w:insideV w:val="doub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0"/>
        <w:gridCol w:w="1395"/>
        <w:gridCol w:w="1800"/>
        <w:gridCol w:w="1443"/>
        <w:gridCol w:w="2239"/>
        <w:gridCol w:w="1095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0802" w:type="dxa"/>
            <w:gridSpan w:val="7"/>
            <w:tcBorders>
              <w:bottom w:val="single" w:color="000000" w:sz="6" w:space="0"/>
            </w:tcBorders>
            <w:shd w:val="clear" w:color="auto" w:fill="C0C0C0"/>
          </w:tcPr>
          <w:p>
            <w:pPr>
              <w:pStyle w:val="8"/>
              <w:spacing w:before="20"/>
              <w:ind w:left="12"/>
              <w:jc w:val="center"/>
              <w:rPr>
                <w:rFonts w:hint="eastAsia" w:eastAsia="仿宋"/>
                <w:b/>
                <w:sz w:val="21"/>
                <w:lang w:eastAsia="zh-CN"/>
              </w:rPr>
            </w:pPr>
            <w:r>
              <w:rPr>
                <w:b/>
                <w:w w:val="95"/>
                <w:sz w:val="21"/>
              </w:rPr>
              <w:t>一、授权</w:t>
            </w:r>
            <w:r>
              <w:rPr>
                <w:rFonts w:hint="eastAsia"/>
                <w:b/>
                <w:w w:val="95"/>
                <w:sz w:val="21"/>
                <w:lang w:eastAsia="zh-CN"/>
              </w:rPr>
              <w:t>权限说明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10802" w:type="dxa"/>
            <w:gridSpan w:val="7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2" w:line="242" w:lineRule="auto"/>
              <w:ind w:left="104" w:right="40"/>
              <w:jc w:val="both"/>
              <w:rPr>
                <w:spacing w:val="-5"/>
                <w:w w:val="95"/>
                <w:sz w:val="21"/>
              </w:rPr>
            </w:pPr>
            <w:r>
              <w:rPr>
                <w:rFonts w:hint="eastAsia"/>
                <w:b/>
                <w:bCs/>
                <w:spacing w:val="-1"/>
                <w:w w:val="99"/>
                <w:sz w:val="21"/>
                <w:lang w:eastAsia="zh-CN"/>
              </w:rPr>
              <w:t>开户代理人</w:t>
            </w:r>
            <w:r>
              <w:rPr>
                <w:b/>
                <w:bCs/>
                <w:spacing w:val="-1"/>
                <w:w w:val="99"/>
                <w:sz w:val="21"/>
              </w:rPr>
              <w:t>权限</w:t>
            </w:r>
            <w:r>
              <w:rPr>
                <w:spacing w:val="-1"/>
                <w:w w:val="99"/>
                <w:sz w:val="21"/>
              </w:rPr>
              <w:t>：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1、代本人及本单位</w:t>
            </w:r>
            <w:r>
              <w:rPr>
                <w:spacing w:val="-1"/>
                <w:w w:val="99"/>
                <w:sz w:val="21"/>
              </w:rPr>
              <w:t>签署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以下文件，或代本人在以下文件之上加盖本人签章：（1）</w:t>
            </w:r>
            <w:r>
              <w:rPr>
                <w:spacing w:val="-1"/>
                <w:w w:val="99"/>
                <w:sz w:val="21"/>
              </w:rPr>
              <w:t>《期货经纪合同》和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合同/</w:t>
            </w:r>
            <w:r>
              <w:rPr>
                <w:spacing w:val="-1"/>
                <w:w w:val="99"/>
                <w:sz w:val="21"/>
              </w:rPr>
              <w:t>协议</w:t>
            </w:r>
            <w:r>
              <w:rPr>
                <w:rFonts w:hint="eastAsia"/>
                <w:spacing w:val="-1"/>
                <w:w w:val="99"/>
                <w:sz w:val="21"/>
                <w:lang w:eastAsia="zh-CN"/>
              </w:rPr>
              <w:t>；（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2</w:t>
            </w:r>
            <w:r>
              <w:rPr>
                <w:rFonts w:hint="eastAsia"/>
                <w:spacing w:val="-1"/>
                <w:w w:val="99"/>
                <w:sz w:val="21"/>
                <w:lang w:eastAsia="zh-CN"/>
              </w:rPr>
              <w:t>）</w:t>
            </w:r>
            <w:r>
              <w:rPr>
                <w:spacing w:val="-1"/>
                <w:w w:val="99"/>
                <w:sz w:val="21"/>
              </w:rPr>
              <w:t>有关监管部门要求签署的相关资料</w:t>
            </w:r>
            <w:r>
              <w:rPr>
                <w:rFonts w:hint="eastAsia"/>
                <w:spacing w:val="-1"/>
                <w:w w:val="99"/>
                <w:sz w:val="21"/>
                <w:lang w:eastAsia="zh-CN"/>
              </w:rPr>
              <w:t>。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2、代本人实施以下操作：（1）</w:t>
            </w:r>
            <w:r>
              <w:rPr>
                <w:spacing w:val="-1"/>
                <w:w w:val="99"/>
                <w:sz w:val="21"/>
              </w:rPr>
              <w:t>新增或</w:t>
            </w:r>
            <w:r>
              <w:rPr>
                <w:spacing w:val="-10"/>
                <w:w w:val="99"/>
                <w:sz w:val="21"/>
              </w:rPr>
              <w:t>变更期货交易账户的指令下达人、资金调拨人及结算单确认人；</w:t>
            </w:r>
            <w:r>
              <w:rPr>
                <w:rFonts w:hint="eastAsia"/>
                <w:spacing w:val="-10"/>
                <w:w w:val="99"/>
                <w:sz w:val="21"/>
                <w:lang w:eastAsia="zh-CN"/>
              </w:rPr>
              <w:t>（</w:t>
            </w:r>
            <w:r>
              <w:rPr>
                <w:rFonts w:hint="eastAsia"/>
                <w:spacing w:val="-10"/>
                <w:w w:val="99"/>
                <w:sz w:val="21"/>
                <w:lang w:val="en-US" w:eastAsia="zh-CN"/>
              </w:rPr>
              <w:t>2</w:t>
            </w:r>
            <w:r>
              <w:rPr>
                <w:rFonts w:hint="eastAsia"/>
                <w:spacing w:val="-10"/>
                <w:w w:val="99"/>
                <w:sz w:val="21"/>
                <w:lang w:eastAsia="zh-CN"/>
              </w:rPr>
              <w:t>）</w:t>
            </w:r>
            <w:r>
              <w:rPr>
                <w:spacing w:val="-10"/>
                <w:w w:val="99"/>
                <w:sz w:val="21"/>
              </w:rPr>
              <w:t>新增或变更期货交易账户的基本信息或其他信息</w:t>
            </w:r>
            <w:r>
              <w:rPr>
                <w:rFonts w:hint="eastAsia"/>
                <w:spacing w:val="-10"/>
                <w:w w:val="99"/>
                <w:sz w:val="21"/>
                <w:lang w:eastAsia="zh-CN"/>
              </w:rPr>
              <w:t>；（</w:t>
            </w:r>
            <w:r>
              <w:rPr>
                <w:rFonts w:hint="eastAsia"/>
                <w:spacing w:val="-10"/>
                <w:w w:val="99"/>
                <w:sz w:val="21"/>
                <w:lang w:val="en-US" w:eastAsia="zh-CN"/>
              </w:rPr>
              <w:t>3</w:t>
            </w:r>
            <w:r>
              <w:rPr>
                <w:rFonts w:hint="eastAsia"/>
                <w:spacing w:val="-10"/>
                <w:w w:val="99"/>
                <w:sz w:val="21"/>
                <w:lang w:eastAsia="zh-CN"/>
              </w:rPr>
              <w:t>）</w:t>
            </w:r>
            <w:r>
              <w:rPr>
                <w:rFonts w:hint="eastAsia"/>
                <w:spacing w:val="-10"/>
                <w:w w:val="99"/>
                <w:sz w:val="21"/>
                <w:lang w:val="en-US" w:eastAsia="zh-CN"/>
              </w:rPr>
              <w:t>变更或</w:t>
            </w:r>
            <w:r>
              <w:rPr>
                <w:spacing w:val="-10"/>
                <w:w w:val="99"/>
                <w:sz w:val="21"/>
              </w:rPr>
              <w:t>重置其交易密码、资金密码或期货保证金投资者查询服务系统密</w:t>
            </w:r>
            <w:r>
              <w:rPr>
                <w:w w:val="95"/>
                <w:sz w:val="21"/>
              </w:rPr>
              <w:t>码</w:t>
            </w:r>
            <w:r>
              <w:rPr>
                <w:rFonts w:hint="eastAsia"/>
                <w:w w:val="95"/>
                <w:sz w:val="21"/>
                <w:lang w:eastAsia="zh-CN"/>
              </w:rPr>
              <w:t>。</w:t>
            </w:r>
            <w:r>
              <w:rPr>
                <w:rFonts w:hint="eastAsia"/>
                <w:w w:val="95"/>
                <w:sz w:val="21"/>
                <w:lang w:val="en-US" w:eastAsia="zh-CN"/>
              </w:rPr>
              <w:t>3、代本人</w:t>
            </w:r>
            <w:r>
              <w:rPr>
                <w:w w:val="95"/>
                <w:sz w:val="21"/>
              </w:rPr>
              <w:t>接收相关通知和挂号信，处理委托期货交易服务的有关事项，并签署相关资</w:t>
            </w:r>
            <w:r>
              <w:rPr>
                <w:spacing w:val="-5"/>
                <w:w w:val="95"/>
                <w:sz w:val="21"/>
              </w:rPr>
              <w:t>料。</w:t>
            </w:r>
          </w:p>
          <w:p>
            <w:pPr>
              <w:pStyle w:val="8"/>
              <w:spacing w:before="23" w:line="242" w:lineRule="auto"/>
              <w:ind w:left="104" w:right="42"/>
              <w:rPr>
                <w:spacing w:val="-1"/>
                <w:w w:val="95"/>
                <w:sz w:val="21"/>
              </w:rPr>
            </w:pPr>
            <w:r>
              <w:rPr>
                <w:rFonts w:hint="eastAsia"/>
                <w:b/>
                <w:bCs/>
                <w:spacing w:val="-5"/>
                <w:w w:val="95"/>
                <w:sz w:val="21"/>
                <w:lang w:eastAsia="zh-CN"/>
              </w:rPr>
              <w:t>指令下达人</w:t>
            </w:r>
            <w:r>
              <w:rPr>
                <w:b/>
                <w:bCs/>
                <w:spacing w:val="-1"/>
                <w:w w:val="99"/>
                <w:sz w:val="21"/>
              </w:rPr>
              <w:t>权限</w:t>
            </w:r>
            <w:r>
              <w:rPr>
                <w:spacing w:val="-1"/>
                <w:w w:val="99"/>
                <w:sz w:val="21"/>
              </w:rPr>
              <w:t>：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代本人</w:t>
            </w:r>
            <w:r>
              <w:rPr>
                <w:spacing w:val="-1"/>
                <w:w w:val="99"/>
                <w:sz w:val="21"/>
              </w:rPr>
              <w:t>下达交易指令和交割指令，以及在交易指令全部成交之前撤销或修改指令；接收每日交易结算报告、追加保证金通知、强平通知、单独调整保证金通知、与异常交易监控相关的通知</w:t>
            </w:r>
            <w:r>
              <w:rPr>
                <w:w w:val="95"/>
                <w:sz w:val="21"/>
              </w:rPr>
              <w:t>或监管决定等文件，并对所有持仓和交</w:t>
            </w:r>
            <w:r>
              <w:rPr>
                <w:spacing w:val="-1"/>
                <w:w w:val="95"/>
                <w:sz w:val="21"/>
              </w:rPr>
              <w:t>易结算结果进行确认。</w:t>
            </w:r>
          </w:p>
          <w:p>
            <w:pPr>
              <w:pStyle w:val="8"/>
              <w:spacing w:before="23" w:line="268" w:lineRule="exact"/>
              <w:ind w:left="104"/>
              <w:rPr>
                <w:spacing w:val="-2"/>
                <w:w w:val="95"/>
                <w:sz w:val="21"/>
              </w:rPr>
            </w:pPr>
            <w:r>
              <w:rPr>
                <w:rFonts w:hint="eastAsia"/>
                <w:b/>
                <w:bCs/>
                <w:w w:val="95"/>
                <w:sz w:val="21"/>
                <w:lang w:eastAsia="zh-CN"/>
              </w:rPr>
              <w:t>资金调拨人</w:t>
            </w:r>
            <w:r>
              <w:rPr>
                <w:b/>
                <w:bCs/>
                <w:w w:val="95"/>
                <w:sz w:val="21"/>
              </w:rPr>
              <w:t>权限</w:t>
            </w:r>
            <w:r>
              <w:rPr>
                <w:w w:val="95"/>
                <w:sz w:val="21"/>
              </w:rPr>
              <w:t>：</w:t>
            </w:r>
            <w:r>
              <w:rPr>
                <w:rFonts w:hint="eastAsia"/>
                <w:w w:val="95"/>
                <w:sz w:val="21"/>
                <w:lang w:val="en-US" w:eastAsia="zh-CN"/>
              </w:rPr>
              <w:t>代本人</w:t>
            </w:r>
            <w:r>
              <w:rPr>
                <w:w w:val="95"/>
                <w:sz w:val="21"/>
              </w:rPr>
              <w:t>下达调拨资金指令、对</w:t>
            </w:r>
            <w:r>
              <w:rPr>
                <w:spacing w:val="-2"/>
                <w:w w:val="95"/>
                <w:sz w:val="21"/>
              </w:rPr>
              <w:t>资金存取</w:t>
            </w:r>
            <w:r>
              <w:rPr>
                <w:rFonts w:hint="eastAsia"/>
                <w:spacing w:val="-2"/>
                <w:w w:val="95"/>
                <w:sz w:val="21"/>
                <w:lang w:val="en-US" w:eastAsia="zh-CN"/>
              </w:rPr>
              <w:t>进行</w:t>
            </w:r>
            <w:r>
              <w:rPr>
                <w:spacing w:val="-2"/>
                <w:w w:val="95"/>
                <w:sz w:val="21"/>
              </w:rPr>
              <w:t>确认。</w:t>
            </w:r>
          </w:p>
          <w:p>
            <w:pPr>
              <w:pStyle w:val="8"/>
              <w:spacing w:before="25" w:line="268" w:lineRule="exact"/>
              <w:ind w:left="104"/>
              <w:rPr>
                <w:rFonts w:hint="eastAsia" w:eastAsia="仿宋"/>
                <w:spacing w:val="-5"/>
                <w:w w:val="95"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pacing w:val="-1"/>
                <w:w w:val="95"/>
                <w:sz w:val="21"/>
                <w:lang w:eastAsia="zh-CN"/>
              </w:rPr>
              <w:t>结算单确认人</w:t>
            </w:r>
            <w:r>
              <w:rPr>
                <w:b/>
                <w:bCs/>
                <w:spacing w:val="-1"/>
                <w:w w:val="95"/>
                <w:sz w:val="21"/>
              </w:rPr>
              <w:t>权限</w:t>
            </w:r>
            <w:r>
              <w:rPr>
                <w:spacing w:val="-1"/>
                <w:w w:val="95"/>
                <w:sz w:val="21"/>
              </w:rPr>
              <w:t>：</w:t>
            </w:r>
            <w:r>
              <w:rPr>
                <w:rFonts w:hint="eastAsia"/>
                <w:spacing w:val="-1"/>
                <w:w w:val="95"/>
                <w:sz w:val="21"/>
                <w:lang w:val="en-US" w:eastAsia="zh-CN"/>
              </w:rPr>
              <w:t>代本人</w:t>
            </w:r>
            <w:r>
              <w:rPr>
                <w:spacing w:val="-1"/>
                <w:w w:val="95"/>
                <w:sz w:val="21"/>
              </w:rPr>
              <w:t>对交易结算报告记载事项</w:t>
            </w:r>
            <w:r>
              <w:rPr>
                <w:rFonts w:hint="eastAsia"/>
                <w:spacing w:val="-1"/>
                <w:w w:val="95"/>
                <w:sz w:val="21"/>
                <w:lang w:val="en-US" w:eastAsia="zh-CN"/>
              </w:rPr>
              <w:t>进行</w:t>
            </w:r>
            <w:r>
              <w:rPr>
                <w:spacing w:val="-1"/>
                <w:w w:val="95"/>
                <w:sz w:val="21"/>
              </w:rPr>
              <w:t>确认。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</w:tblPrEx>
        <w:trPr>
          <w:trHeight w:val="319" w:hRule="atLeast"/>
        </w:trPr>
        <w:tc>
          <w:tcPr>
            <w:tcW w:w="10802" w:type="dxa"/>
            <w:gridSpan w:val="7"/>
            <w:tcBorders>
              <w:top w:val="single" w:color="000000" w:sz="6" w:space="0"/>
              <w:bottom w:val="single" w:color="000000" w:sz="6" w:space="0"/>
            </w:tcBorders>
            <w:shd w:val="clear" w:color="auto" w:fill="BEBEBE" w:themeFill="background1" w:themeFillShade="BF"/>
          </w:tcPr>
          <w:p>
            <w:pPr>
              <w:pStyle w:val="8"/>
              <w:spacing w:before="20"/>
              <w:ind w:left="12"/>
              <w:jc w:val="center"/>
              <w:rPr>
                <w:rFonts w:hint="eastAsia"/>
                <w:b/>
                <w:w w:val="95"/>
                <w:sz w:val="21"/>
                <w:lang w:eastAsia="zh-CN"/>
              </w:rPr>
            </w:pPr>
            <w:r>
              <w:rPr>
                <w:rFonts w:hint="eastAsia"/>
                <w:b/>
                <w:w w:val="95"/>
                <w:sz w:val="21"/>
                <w:lang w:eastAsia="zh-CN"/>
              </w:rPr>
              <w:t>二</w:t>
            </w:r>
            <w:r>
              <w:rPr>
                <w:b/>
                <w:w w:val="95"/>
                <w:sz w:val="21"/>
              </w:rPr>
              <w:t>、授权与登记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820" w:type="dxa"/>
            <w:vMerge w:val="restart"/>
            <w:tcBorders>
              <w:top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pacing w:val="-2"/>
                <w:w w:val="95"/>
                <w:sz w:val="21"/>
              </w:rPr>
            </w:pPr>
            <w:r>
              <w:rPr>
                <w:spacing w:val="-2"/>
                <w:w w:val="95"/>
                <w:sz w:val="21"/>
              </w:rPr>
              <w:t>开户代理人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65" w:lineRule="exact"/>
              <w:ind w:left="280" w:right="270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姓</w:t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65" w:lineRule="exact"/>
              <w:ind w:left="287" w:right="283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国</w:t>
            </w:r>
            <w:r>
              <w:rPr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940"/>
              </w:tabs>
              <w:spacing w:before="12" w:line="265" w:lineRule="exact"/>
              <w:ind w:firstLine="88" w:firstLineChars="42"/>
              <w:rPr>
                <w:sz w:val="21"/>
              </w:rPr>
            </w:pPr>
            <w:r>
              <w:rPr>
                <w:sz w:val="21"/>
              </w:rPr>
              <w:t>□中国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□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2" w:line="265" w:lineRule="exact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" w:line="264" w:lineRule="exact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4" w:line="264" w:lineRule="exact"/>
              <w:ind w:left="485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3" w:line="265" w:lineRule="exact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3" w:line="265" w:lineRule="exact"/>
              <w:ind w:left="284" w:right="28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3" w:line="265" w:lineRule="exact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2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2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820" w:type="dxa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10"/>
              <w:rPr>
                <w:sz w:val="26"/>
              </w:rPr>
            </w:pPr>
          </w:p>
          <w:p>
            <w:pPr>
              <w:pStyle w:val="8"/>
              <w:ind w:left="54" w:right="48"/>
              <w:jc w:val="center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指令下达人</w:t>
            </w:r>
          </w:p>
          <w:p>
            <w:pPr>
              <w:pStyle w:val="8"/>
              <w:spacing w:before="45"/>
              <w:ind w:left="50" w:right="48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□同</w:t>
            </w:r>
            <w:r>
              <w:rPr>
                <w:spacing w:val="-2"/>
                <w:w w:val="95"/>
                <w:sz w:val="21"/>
              </w:rPr>
              <w:t>开户代理人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 w:line="251" w:lineRule="exact"/>
              <w:ind w:left="104"/>
              <w:jc w:val="center"/>
              <w:rPr>
                <w:rFonts w:hint="eastAsia" w:eastAsia="仿宋"/>
                <w:spacing w:val="-1"/>
                <w:w w:val="95"/>
                <w:sz w:val="21"/>
                <w:lang w:eastAsia="zh-CN"/>
              </w:rPr>
            </w:pPr>
            <w:r>
              <w:rPr>
                <w:spacing w:val="-3"/>
                <w:w w:val="95"/>
                <w:sz w:val="21"/>
              </w:rPr>
              <w:t>权限说明</w:t>
            </w:r>
          </w:p>
        </w:tc>
        <w:tc>
          <w:tcPr>
            <w:tcW w:w="75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 w:line="251" w:lineRule="exact"/>
              <w:ind w:left="104"/>
              <w:rPr>
                <w:spacing w:val="-3"/>
                <w:w w:val="95"/>
                <w:sz w:val="21"/>
              </w:rPr>
            </w:pPr>
            <w:r>
              <w:rPr>
                <w:w w:val="95"/>
                <w:sz w:val="21"/>
              </w:rPr>
              <w:t>□任一人签署有</w:t>
            </w:r>
            <w:r>
              <w:rPr>
                <w:spacing w:val="-10"/>
                <w:w w:val="95"/>
                <w:sz w:val="21"/>
              </w:rPr>
              <w:t>效</w:t>
            </w:r>
            <w:r>
              <w:rPr>
                <w:rFonts w:hint="eastAsia"/>
                <w:spacing w:val="-10"/>
                <w:w w:val="95"/>
                <w:sz w:val="21"/>
                <w:lang w:val="en-US" w:eastAsia="zh-CN"/>
              </w:rPr>
              <w:t xml:space="preserve"> </w:t>
            </w:r>
            <w:r>
              <w:rPr>
                <w:spacing w:val="-2"/>
                <w:w w:val="95"/>
                <w:sz w:val="21"/>
              </w:rPr>
              <w:t>□多人共同签署有效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8" w:lineRule="exact"/>
              <w:ind w:left="280" w:right="270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姓</w:t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8" w:lineRule="exact"/>
              <w:ind w:left="287" w:right="283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国</w:t>
            </w:r>
            <w:r>
              <w:rPr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2223"/>
              </w:tabs>
              <w:spacing w:before="24" w:line="268" w:lineRule="exact"/>
              <w:ind w:left="105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□中国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□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8" w:lineRule="exact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9" w:lineRule="exact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9" w:lineRule="exact"/>
              <w:ind w:left="485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5" w:line="267" w:lineRule="exact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5" w:line="267" w:lineRule="exact"/>
              <w:ind w:left="284" w:right="28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5" w:line="267" w:lineRule="exact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820" w:type="dxa"/>
            <w:vMerge w:val="restart"/>
            <w:tcBorders>
              <w:top w:val="nil"/>
              <w:right w:val="single" w:color="000000" w:sz="6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2"/>
              <w:rPr>
                <w:sz w:val="14"/>
              </w:rPr>
            </w:pPr>
          </w:p>
          <w:p>
            <w:pPr>
              <w:pStyle w:val="8"/>
              <w:ind w:left="54" w:right="48"/>
              <w:jc w:val="center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资金调拨人</w:t>
            </w:r>
          </w:p>
          <w:p>
            <w:pPr>
              <w:pStyle w:val="8"/>
              <w:spacing w:before="48"/>
              <w:ind w:left="52" w:right="48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□同开户代</w:t>
            </w:r>
            <w:r>
              <w:rPr>
                <w:spacing w:val="-5"/>
                <w:w w:val="95"/>
                <w:sz w:val="21"/>
              </w:rPr>
              <w:t>理人</w:t>
            </w:r>
          </w:p>
          <w:p>
            <w:pPr>
              <w:ind w:firstLine="199" w:firstLineChars="100"/>
              <w:rPr>
                <w:sz w:val="2"/>
                <w:szCs w:val="2"/>
              </w:rPr>
            </w:pPr>
            <w:r>
              <w:rPr>
                <w:w w:val="95"/>
                <w:sz w:val="21"/>
              </w:rPr>
              <w:t>□同指令下</w:t>
            </w:r>
            <w:r>
              <w:rPr>
                <w:spacing w:val="0"/>
                <w:w w:val="95"/>
                <w:sz w:val="21"/>
              </w:rPr>
              <w:t>达人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3" w:line="268" w:lineRule="exact"/>
              <w:ind w:left="104"/>
              <w:jc w:val="center"/>
              <w:rPr>
                <w:rFonts w:ascii="Times New Roman"/>
                <w:sz w:val="20"/>
              </w:rPr>
            </w:pPr>
            <w:r>
              <w:rPr>
                <w:spacing w:val="0"/>
                <w:w w:val="95"/>
                <w:sz w:val="21"/>
              </w:rPr>
              <w:t>权限说明</w:t>
            </w:r>
          </w:p>
        </w:tc>
        <w:tc>
          <w:tcPr>
            <w:tcW w:w="75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3" w:line="268" w:lineRule="exact"/>
              <w:ind w:left="104"/>
              <w:rPr>
                <w:spacing w:val="0"/>
                <w:w w:val="95"/>
                <w:sz w:val="21"/>
              </w:rPr>
            </w:pPr>
            <w:r>
              <w:rPr>
                <w:w w:val="95"/>
                <w:sz w:val="21"/>
              </w:rPr>
              <w:t>□任一人签署有</w:t>
            </w:r>
            <w:r>
              <w:rPr>
                <w:spacing w:val="0"/>
                <w:w w:val="95"/>
                <w:sz w:val="21"/>
              </w:rPr>
              <w:t>效</w:t>
            </w:r>
            <w:r>
              <w:rPr>
                <w:rFonts w:hint="default"/>
                <w:spacing w:val="0"/>
                <w:w w:val="95"/>
                <w:sz w:val="21"/>
                <w:lang w:val="en-US" w:eastAsia="zh-CN"/>
              </w:rPr>
              <w:t xml:space="preserve"> </w:t>
            </w:r>
            <w:r>
              <w:rPr>
                <w:spacing w:val="0"/>
                <w:w w:val="95"/>
                <w:sz w:val="21"/>
              </w:rPr>
              <w:t>□多人共同签署有效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820" w:type="dxa"/>
            <w:vMerge w:val="continue"/>
            <w:tcBorders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3" w:line="268" w:lineRule="exact"/>
              <w:ind w:left="280" w:leftChars="0" w:right="270" w:rightChars="0"/>
              <w:jc w:val="center"/>
              <w:rPr>
                <w:rFonts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w w:val="95"/>
                <w:sz w:val="21"/>
              </w:rPr>
              <w:t>姓</w:t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23" w:line="268" w:lineRule="exact"/>
              <w:ind w:left="287" w:leftChars="0" w:right="283" w:rightChars="0"/>
              <w:jc w:val="center"/>
              <w:rPr>
                <w:rFonts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w w:val="95"/>
                <w:sz w:val="21"/>
              </w:rPr>
              <w:t>国</w:t>
            </w:r>
            <w:r>
              <w:rPr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tabs>
                <w:tab w:val="left" w:pos="2223"/>
              </w:tabs>
              <w:spacing w:before="23" w:line="268" w:lineRule="exact"/>
              <w:ind w:left="105" w:leftChars="0"/>
              <w:rPr>
                <w:rFonts w:ascii="Times New Roman" w:hAnsi="Times New Roman" w:eastAsia="Times New Roman" w:cs="仿宋"/>
                <w:sz w:val="21"/>
                <w:szCs w:val="22"/>
                <w:lang w:val="en-US" w:eastAsia="zh-CN" w:bidi="ar-SA"/>
              </w:rPr>
            </w:pPr>
            <w:r>
              <w:rPr>
                <w:sz w:val="21"/>
              </w:rPr>
              <w:t>□中国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□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3" w:line="268" w:lineRule="exact"/>
              <w:ind w:left="120" w:leftChars="0"/>
              <w:rPr>
                <w:rFonts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820" w:type="dxa"/>
            <w:vMerge w:val="continue"/>
            <w:tcBorders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6" w:line="265" w:lineRule="exact"/>
              <w:ind w:left="280" w:leftChars="0" w:right="273" w:rightChars="0"/>
              <w:jc w:val="center"/>
              <w:rPr>
                <w:rFonts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jc w:val="center"/>
              <w:rPr>
                <w:rFonts w:ascii="Times New Roman"/>
                <w:sz w:val="20"/>
              </w:rPr>
            </w:pPr>
            <w:r>
              <w:rPr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20" w:type="dxa"/>
            <w:vMerge w:val="continue"/>
            <w:tcBorders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24" w:line="267" w:lineRule="exact"/>
              <w:ind w:left="280" w:leftChars="0" w:right="273" w:rightChars="0"/>
              <w:jc w:val="center"/>
              <w:rPr>
                <w:rFonts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284" w:right="283"/>
              <w:jc w:val="center"/>
              <w:rPr>
                <w:rFonts w:ascii="仿宋"/>
                <w:spacing w:val="-3"/>
                <w:w w:val="95"/>
                <w:sz w:val="21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4" w:line="267" w:lineRule="exact"/>
              <w:ind w:left="284" w:right="283"/>
              <w:jc w:val="center"/>
              <w:rPr>
                <w:rFonts w:ascii="仿宋"/>
                <w:spacing w:val="-3"/>
                <w:w w:val="95"/>
                <w:sz w:val="21"/>
              </w:rPr>
            </w:pPr>
            <w:r>
              <w:rPr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120"/>
              <w:rPr>
                <w:rFonts w:ascii="仿宋"/>
                <w:spacing w:val="-3"/>
                <w:w w:val="95"/>
                <w:sz w:val="21"/>
              </w:rPr>
            </w:pPr>
            <w:r>
              <w:rPr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4" w:line="267" w:lineRule="exact"/>
              <w:ind w:left="120"/>
              <w:rPr>
                <w:rFonts w:ascii="仿宋"/>
                <w:spacing w:val="-3"/>
                <w:w w:val="95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820" w:type="dxa"/>
            <w:vMerge w:val="continue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8"/>
              <w:spacing w:before="63"/>
              <w:ind w:left="280" w:leftChars="0" w:right="273" w:rightChars="0"/>
              <w:jc w:val="center"/>
              <w:rPr>
                <w:rFonts w:ascii="仿宋" w:hAnsi="仿宋" w:eastAsia="仿宋" w:cs="仿宋"/>
                <w:sz w:val="21"/>
                <w:szCs w:val="22"/>
                <w:lang w:val="en-US" w:eastAsia="zh-CN" w:bidi="ar-SA"/>
              </w:rPr>
            </w:pPr>
            <w:r>
              <w:rPr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120"/>
              <w:rPr>
                <w:spacing w:val="-3"/>
                <w:w w:val="95"/>
                <w:sz w:val="21"/>
              </w:rPr>
            </w:pPr>
            <w:r>
              <w:rPr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820" w:type="dxa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sz w:val="29"/>
              </w:rPr>
            </w:pPr>
          </w:p>
          <w:p>
            <w:pPr>
              <w:pStyle w:val="8"/>
              <w:spacing w:before="1" w:line="257" w:lineRule="exact"/>
              <w:ind w:left="275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结算单确认人</w:t>
            </w:r>
          </w:p>
          <w:p>
            <w:pPr>
              <w:pStyle w:val="8"/>
              <w:spacing w:line="242" w:lineRule="exact"/>
              <w:ind w:left="177"/>
              <w:rPr>
                <w:sz w:val="21"/>
              </w:rPr>
            </w:pPr>
            <w:r>
              <w:rPr>
                <w:w w:val="95"/>
                <w:sz w:val="21"/>
              </w:rPr>
              <w:t>□同开户代</w:t>
            </w:r>
            <w:r>
              <w:rPr>
                <w:spacing w:val="-5"/>
                <w:w w:val="95"/>
                <w:sz w:val="21"/>
              </w:rPr>
              <w:t>理人</w:t>
            </w:r>
          </w:p>
          <w:p>
            <w:pPr>
              <w:pStyle w:val="8"/>
              <w:spacing w:line="246" w:lineRule="exact"/>
              <w:ind w:left="177"/>
              <w:rPr>
                <w:sz w:val="21"/>
              </w:rPr>
            </w:pPr>
            <w:r>
              <w:rPr>
                <w:w w:val="95"/>
                <w:sz w:val="21"/>
              </w:rPr>
              <w:t>□同指令下</w:t>
            </w:r>
            <w:r>
              <w:rPr>
                <w:spacing w:val="-5"/>
                <w:w w:val="95"/>
                <w:sz w:val="21"/>
              </w:rPr>
              <w:t>达人</w:t>
            </w:r>
          </w:p>
          <w:p>
            <w:pPr>
              <w:pStyle w:val="8"/>
              <w:spacing w:line="261" w:lineRule="exact"/>
              <w:ind w:left="177"/>
              <w:rPr>
                <w:sz w:val="21"/>
              </w:rPr>
            </w:pPr>
            <w:r>
              <w:rPr>
                <w:w w:val="95"/>
                <w:sz w:val="21"/>
              </w:rPr>
              <w:t>□同资金调</w:t>
            </w:r>
            <w:r>
              <w:rPr>
                <w:spacing w:val="-5"/>
                <w:w w:val="95"/>
                <w:sz w:val="21"/>
              </w:rPr>
              <w:t>拨人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5" w:line="268" w:lineRule="exact"/>
              <w:ind w:left="104"/>
              <w:jc w:val="center"/>
              <w:rPr>
                <w:spacing w:val="-1"/>
                <w:w w:val="95"/>
                <w:sz w:val="21"/>
              </w:rPr>
            </w:pPr>
            <w:r>
              <w:rPr>
                <w:spacing w:val="-3"/>
                <w:w w:val="95"/>
                <w:sz w:val="21"/>
              </w:rPr>
              <w:t>权限说明</w:t>
            </w:r>
          </w:p>
        </w:tc>
        <w:tc>
          <w:tcPr>
            <w:tcW w:w="758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25" w:line="268" w:lineRule="exact"/>
              <w:ind w:left="104"/>
              <w:rPr>
                <w:spacing w:val="-3"/>
                <w:w w:val="95"/>
                <w:sz w:val="21"/>
              </w:rPr>
            </w:pPr>
            <w:r>
              <w:rPr>
                <w:w w:val="95"/>
                <w:sz w:val="21"/>
              </w:rPr>
              <w:t>□任一人签署有</w:t>
            </w:r>
            <w:r>
              <w:rPr>
                <w:spacing w:val="-10"/>
                <w:w w:val="95"/>
                <w:sz w:val="21"/>
              </w:rPr>
              <w:t>效</w:t>
            </w:r>
            <w:r>
              <w:rPr>
                <w:rFonts w:hint="eastAsia"/>
                <w:spacing w:val="-10"/>
                <w:w w:val="95"/>
                <w:sz w:val="21"/>
                <w:lang w:val="en-US" w:eastAsia="zh-CN"/>
              </w:rPr>
              <w:t xml:space="preserve"> </w:t>
            </w:r>
            <w:r>
              <w:rPr>
                <w:spacing w:val="-2"/>
                <w:w w:val="95"/>
                <w:sz w:val="21"/>
              </w:rPr>
              <w:t>□多人共同签署有效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7" w:lineRule="exact"/>
              <w:ind w:left="280" w:right="270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姓</w:t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7" w:lineRule="exact"/>
              <w:ind w:left="287" w:right="283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国</w:t>
            </w:r>
            <w:r>
              <w:rPr>
                <w:spacing w:val="-10"/>
                <w:sz w:val="21"/>
              </w:rPr>
              <w:t>籍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2223"/>
              </w:tabs>
              <w:spacing w:before="23" w:line="267" w:lineRule="exact"/>
              <w:ind w:left="105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□中国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□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3" w:line="267" w:lineRule="exact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证件类型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证件号码</w:t>
            </w:r>
          </w:p>
        </w:tc>
        <w:tc>
          <w:tcPr>
            <w:tcW w:w="32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4" w:line="267" w:lineRule="exact"/>
              <w:ind w:left="485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证件起止日期</w:t>
            </w:r>
          </w:p>
        </w:tc>
        <w:tc>
          <w:tcPr>
            <w:tcW w:w="21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手机号码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"/>
              <w:ind w:left="284" w:right="28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联系电话</w:t>
            </w:r>
          </w:p>
        </w:tc>
        <w:tc>
          <w:tcPr>
            <w:tcW w:w="2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邮政编码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820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280" w:right="273"/>
              <w:jc w:val="center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联系地址</w:t>
            </w:r>
          </w:p>
        </w:tc>
        <w:tc>
          <w:tcPr>
            <w:tcW w:w="54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63"/>
              <w:ind w:left="120"/>
              <w:rPr>
                <w:sz w:val="21"/>
              </w:rPr>
            </w:pPr>
            <w:r>
              <w:rPr>
                <w:spacing w:val="-3"/>
                <w:w w:val="95"/>
                <w:sz w:val="21"/>
              </w:rPr>
              <w:t>预留印鉴</w:t>
            </w:r>
          </w:p>
        </w:tc>
        <w:tc>
          <w:tcPr>
            <w:tcW w:w="1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D9D9D9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0802" w:type="dxa"/>
            <w:gridSpan w:val="7"/>
            <w:tcBorders>
              <w:top w:val="single" w:color="000000" w:sz="6" w:space="0"/>
              <w:bottom w:val="single" w:color="000000" w:sz="6" w:space="0"/>
            </w:tcBorders>
            <w:shd w:val="clear" w:color="auto" w:fill="C0C0C0"/>
          </w:tcPr>
          <w:p>
            <w:pPr>
              <w:pStyle w:val="8"/>
              <w:spacing w:before="23" w:line="268" w:lineRule="exact"/>
              <w:ind w:left="15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w w:val="95"/>
                <w:sz w:val="21"/>
                <w:lang w:eastAsia="zh-CN"/>
              </w:rPr>
              <w:t>三</w:t>
            </w:r>
            <w:r>
              <w:rPr>
                <w:b/>
                <w:w w:val="95"/>
                <w:sz w:val="21"/>
              </w:rPr>
              <w:t>、授权书</w:t>
            </w:r>
            <w:r>
              <w:rPr>
                <w:rFonts w:hint="eastAsia"/>
                <w:b/>
                <w:w w:val="95"/>
                <w:sz w:val="21"/>
                <w:lang w:val="en-US" w:eastAsia="zh-CN"/>
              </w:rPr>
              <w:t>说明</w:t>
            </w:r>
            <w:r>
              <w:rPr>
                <w:b/>
                <w:w w:val="95"/>
                <w:sz w:val="21"/>
              </w:rPr>
              <w:t>与签</w:t>
            </w:r>
            <w:r>
              <w:rPr>
                <w:b/>
                <w:spacing w:val="-10"/>
                <w:w w:val="95"/>
                <w:sz w:val="21"/>
              </w:rPr>
              <w:t>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10802" w:type="dxa"/>
            <w:gridSpan w:val="7"/>
            <w:tcBorders>
              <w:top w:val="single" w:color="000000" w:sz="6" w:space="0"/>
            </w:tcBorders>
          </w:tcPr>
          <w:p>
            <w:pPr>
              <w:pStyle w:val="8"/>
              <w:spacing w:before="23" w:line="280" w:lineRule="auto"/>
              <w:ind w:left="98" w:right="83" w:firstLine="406" w:firstLineChars="200"/>
              <w:jc w:val="both"/>
              <w:rPr>
                <w:sz w:val="21"/>
              </w:rPr>
            </w:pPr>
            <w:r>
              <w:rPr>
                <w:spacing w:val="-2"/>
                <w:w w:val="99"/>
                <w:sz w:val="21"/>
              </w:rPr>
              <w:t>上述被授权人</w:t>
            </w:r>
            <w:r>
              <w:rPr>
                <w:rFonts w:hint="eastAsia"/>
                <w:spacing w:val="-2"/>
                <w:w w:val="99"/>
                <w:sz w:val="21"/>
                <w:lang w:val="en-US" w:eastAsia="zh-CN"/>
              </w:rPr>
              <w:t>员</w:t>
            </w:r>
            <w:r>
              <w:rPr>
                <w:spacing w:val="-2"/>
                <w:w w:val="99"/>
                <w:sz w:val="21"/>
              </w:rPr>
              <w:t>在</w:t>
            </w:r>
            <w:r>
              <w:rPr>
                <w:rFonts w:hint="eastAsia"/>
                <w:spacing w:val="-2"/>
                <w:w w:val="99"/>
                <w:sz w:val="21"/>
                <w:lang w:val="en-US" w:eastAsia="zh-CN"/>
              </w:rPr>
              <w:t>授权</w:t>
            </w:r>
            <w:r>
              <w:rPr>
                <w:spacing w:val="-2"/>
                <w:w w:val="99"/>
                <w:sz w:val="21"/>
              </w:rPr>
              <w:t>权限内的行为均为本人</w:t>
            </w:r>
            <w:r>
              <w:rPr>
                <w:rFonts w:hint="eastAsia"/>
                <w:spacing w:val="-2"/>
                <w:w w:val="99"/>
                <w:sz w:val="21"/>
                <w:lang w:val="en-US" w:eastAsia="zh-CN"/>
              </w:rPr>
              <w:t>及本</w:t>
            </w:r>
            <w:r>
              <w:rPr>
                <w:spacing w:val="-2"/>
                <w:w w:val="99"/>
                <w:sz w:val="21"/>
              </w:rPr>
              <w:t>单位</w:t>
            </w:r>
            <w:r>
              <w:rPr>
                <w:rFonts w:hint="eastAsia"/>
                <w:spacing w:val="-2"/>
                <w:w w:val="99"/>
                <w:sz w:val="21"/>
                <w:lang w:val="en-US" w:eastAsia="zh-CN"/>
              </w:rPr>
              <w:t>真是</w:t>
            </w:r>
            <w:r>
              <w:rPr>
                <w:spacing w:val="-2"/>
                <w:w w:val="99"/>
                <w:sz w:val="21"/>
              </w:rPr>
              <w:t>意愿之体现，本人</w:t>
            </w:r>
            <w:r>
              <w:rPr>
                <w:rFonts w:hint="eastAsia"/>
                <w:spacing w:val="-2"/>
                <w:w w:val="99"/>
                <w:sz w:val="21"/>
                <w:lang w:val="en-US" w:eastAsia="zh-CN"/>
              </w:rPr>
              <w:t>及本</w:t>
            </w:r>
            <w:r>
              <w:rPr>
                <w:spacing w:val="-2"/>
                <w:w w:val="99"/>
                <w:sz w:val="21"/>
              </w:rPr>
              <w:t>单位承担全部责任；上述授权自本人</w:t>
            </w:r>
            <w:r>
              <w:rPr>
                <w:rFonts w:hint="eastAsia"/>
                <w:spacing w:val="-2"/>
                <w:w w:val="99"/>
                <w:sz w:val="21"/>
                <w:lang w:val="en-US" w:eastAsia="zh-CN"/>
              </w:rPr>
              <w:t>签字</w:t>
            </w:r>
            <w:r>
              <w:rPr>
                <w:spacing w:val="-1"/>
                <w:w w:val="99"/>
                <w:sz w:val="21"/>
              </w:rPr>
              <w:t>并加盖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本单位</w:t>
            </w:r>
            <w:r>
              <w:rPr>
                <w:spacing w:val="-1"/>
                <w:w w:val="99"/>
                <w:sz w:val="21"/>
              </w:rPr>
              <w:t>公章之日起生效，自提出授权变更申请或重新签署《期货交易委托代理人授权书》之日起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变更或</w:t>
            </w:r>
            <w:r>
              <w:rPr>
                <w:spacing w:val="-1"/>
                <w:w w:val="99"/>
                <w:sz w:val="21"/>
              </w:rPr>
              <w:t>终止相应</w:t>
            </w:r>
            <w:r>
              <w:rPr>
                <w:rFonts w:hint="eastAsia"/>
                <w:spacing w:val="-1"/>
                <w:w w:val="99"/>
                <w:sz w:val="21"/>
                <w:lang w:val="en-US" w:eastAsia="zh-CN"/>
              </w:rPr>
              <w:t>人员</w:t>
            </w:r>
            <w:r>
              <w:rPr>
                <w:spacing w:val="-1"/>
                <w:w w:val="99"/>
                <w:sz w:val="21"/>
              </w:rPr>
              <w:t>授权。</w:t>
            </w:r>
          </w:p>
          <w:p>
            <w:pPr>
              <w:pStyle w:val="8"/>
              <w:autoSpaceDE/>
              <w:autoSpaceDN/>
              <w:spacing w:before="0" w:line="360" w:lineRule="auto"/>
              <w:ind w:left="0" w:right="2420" w:rightChars="1100"/>
              <w:jc w:val="right"/>
              <w:rPr>
                <w:sz w:val="21"/>
              </w:rPr>
            </w:pPr>
            <w:r>
              <w:rPr>
                <w:spacing w:val="-2"/>
                <w:w w:val="95"/>
                <w:sz w:val="21"/>
              </w:rPr>
              <w:t>委托授权人</w:t>
            </w:r>
            <w:r>
              <w:rPr>
                <w:rFonts w:hint="eastAsia"/>
                <w:spacing w:val="-2"/>
                <w:w w:val="95"/>
                <w:sz w:val="21"/>
                <w:lang w:val="en-US" w:eastAsia="zh-CN"/>
              </w:rPr>
              <w:t>/</w:t>
            </w:r>
            <w:r>
              <w:rPr>
                <w:w w:val="95"/>
                <w:sz w:val="21"/>
              </w:rPr>
              <w:t>法定代表人</w:t>
            </w:r>
            <w:r>
              <w:rPr>
                <w:rFonts w:hint="eastAsia"/>
                <w:w w:val="95"/>
                <w:sz w:val="21"/>
                <w:lang w:val="en-US" w:eastAsia="zh-CN"/>
              </w:rPr>
              <w:t>/</w:t>
            </w:r>
            <w:r>
              <w:rPr>
                <w:w w:val="95"/>
                <w:sz w:val="21"/>
              </w:rPr>
              <w:t>负责人签字并加盖</w:t>
            </w:r>
            <w:r>
              <w:rPr>
                <w:rFonts w:hint="eastAsia"/>
                <w:w w:val="95"/>
                <w:sz w:val="21"/>
                <w:lang w:val="en-US" w:eastAsia="zh-CN"/>
              </w:rPr>
              <w:t>本单位</w:t>
            </w:r>
            <w:r>
              <w:rPr>
                <w:w w:val="95"/>
                <w:sz w:val="21"/>
              </w:rPr>
              <w:t>公章</w:t>
            </w:r>
            <w:r>
              <w:rPr>
                <w:rFonts w:hint="eastAsia"/>
                <w:w w:val="95"/>
                <w:sz w:val="21"/>
                <w:lang w:eastAsia="zh-CN"/>
              </w:rPr>
              <w:t>：</w:t>
            </w:r>
          </w:p>
          <w:p>
            <w:pPr>
              <w:pStyle w:val="8"/>
              <w:tabs>
                <w:tab w:val="left" w:pos="9113"/>
                <w:tab w:val="left" w:pos="9742"/>
                <w:tab w:val="left" w:pos="10373"/>
              </w:tabs>
              <w:autoSpaceDE/>
              <w:autoSpaceDN/>
              <w:spacing w:before="0" w:line="360" w:lineRule="auto"/>
              <w:ind w:left="0" w:right="440" w:rightChars="200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签署日期</w:t>
            </w:r>
            <w:r>
              <w:rPr>
                <w:spacing w:val="-10"/>
                <w:w w:val="95"/>
                <w:sz w:val="21"/>
              </w:rPr>
              <w:t>：</w:t>
            </w:r>
            <w:r>
              <w:rPr>
                <w:rFonts w:hint="eastAsia"/>
                <w:spacing w:val="-10"/>
                <w:w w:val="95"/>
                <w:sz w:val="21"/>
                <w:lang w:val="en-US" w:eastAsia="zh-CN"/>
              </w:rPr>
              <w:t xml:space="preserve">     年      月     日</w:t>
            </w:r>
          </w:p>
        </w:tc>
      </w:tr>
    </w:tbl>
    <w:p/>
    <w:sectPr>
      <w:type w:val="continuous"/>
      <w:pgSz w:w="11910" w:h="16840"/>
      <w:pgMar w:top="220" w:right="420" w:bottom="280" w:left="46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2YjUwNTM4N2U2Mjk2NzRiYWZmZWVkNGVkYzc2M2EifQ=="/>
  </w:docVars>
  <w:rsids>
    <w:rsidRoot w:val="00E47C8C"/>
    <w:rsid w:val="002B7846"/>
    <w:rsid w:val="00326D66"/>
    <w:rsid w:val="00510A36"/>
    <w:rsid w:val="00AF2C6D"/>
    <w:rsid w:val="00E47C8C"/>
    <w:rsid w:val="0C41504C"/>
    <w:rsid w:val="20AD6A46"/>
    <w:rsid w:val="2921569F"/>
    <w:rsid w:val="29C87E36"/>
    <w:rsid w:val="2F786B6C"/>
    <w:rsid w:val="30EC05FB"/>
    <w:rsid w:val="3DAE3CC7"/>
    <w:rsid w:val="465B2CD2"/>
    <w:rsid w:val="4CF64290"/>
    <w:rsid w:val="54AF027F"/>
    <w:rsid w:val="58EA6073"/>
    <w:rsid w:val="5E391B10"/>
    <w:rsid w:val="5F1D411D"/>
    <w:rsid w:val="60135CD0"/>
    <w:rsid w:val="61723BA2"/>
    <w:rsid w:val="6F05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Title"/>
    <w:basedOn w:val="1"/>
    <w:qFormat/>
    <w:uiPriority w:val="1"/>
    <w:pPr>
      <w:spacing w:before="70"/>
      <w:ind w:left="302" w:right="333"/>
      <w:jc w:val="center"/>
    </w:pPr>
    <w:rPr>
      <w:b/>
      <w:bCs/>
      <w:sz w:val="21"/>
      <w:szCs w:val="21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</w:style>
  <w:style w:type="paragraph" w:customStyle="1" w:styleId="8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907</Words>
  <Characters>907</Characters>
  <Lines>8</Lines>
  <Paragraphs>2</Paragraphs>
  <TotalTime>133</TotalTime>
  <ScaleCrop>false</ScaleCrop>
  <LinksUpToDate>false</LinksUpToDate>
  <CharactersWithSpaces>924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2023-02-17T05:38:00Z</dcterms:created>
  <dc:creator>hujie</dc:creator>
  <cp:lastModifiedBy>张滢</cp:lastModifiedBy>
  <dcterms:modified xsi:type="dcterms:W3CDTF">2024-01-05T10:10:37Z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2022-01-04T00:00:00Z</vt:filetime>
  </property>
  <property fmtid="{D5CDD505-2E9C-101B-9397-08002B2CF9AE}" pid="5" name="KSOProductBuildVer">
    <vt:lpwstr>2052-12.1.0.16120</vt:lpwstr>
  </property>
  <property fmtid="{D5CDD505-2E9C-101B-9397-08002B2CF9AE}" pid="6" name="ICV">
    <vt:lpwstr>4CE0C71A20A447889691645B29D27A9E_13</vt:lpwstr>
  </property>
</Properties>
</file>